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E2" w:rsidRPr="00A135F7" w:rsidRDefault="008A3BE2" w:rsidP="008A3BE2">
      <w:pPr>
        <w:jc w:val="center"/>
        <w:rPr>
          <w:rFonts w:ascii="Tahoma" w:hAnsi="Tahoma" w:cs="Tahoma"/>
          <w:b/>
          <w:bCs/>
          <w:sz w:val="19"/>
          <w:szCs w:val="19"/>
          <w:rtl/>
          <w:lang w:bidi="ar-LB"/>
        </w:rPr>
      </w:pPr>
      <w:r>
        <w:rPr>
          <w:rFonts w:ascii="Tahoma" w:hAnsi="Tahoma" w:cs="Tahoma"/>
          <w:b/>
          <w:bCs/>
          <w:noProof/>
          <w:sz w:val="19"/>
          <w:szCs w:val="19"/>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-473075</wp:posOffset>
                </wp:positionV>
                <wp:extent cx="1351915" cy="326390"/>
                <wp:effectExtent l="12700" t="13335" r="698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326390"/>
                        </a:xfrm>
                        <a:prstGeom prst="rect">
                          <a:avLst/>
                        </a:prstGeom>
                        <a:solidFill>
                          <a:srgbClr val="FFFFFF"/>
                        </a:solidFill>
                        <a:ln w="9525">
                          <a:solidFill>
                            <a:srgbClr val="000000"/>
                          </a:solidFill>
                          <a:miter lim="800000"/>
                          <a:headEnd/>
                          <a:tailEnd/>
                        </a:ln>
                      </wps:spPr>
                      <wps:txbx>
                        <w:txbxContent>
                          <w:p w:rsidR="008A3BE2" w:rsidRDefault="008A3BE2" w:rsidP="008A3BE2">
                            <w:pPr>
                              <w:jc w:val="center"/>
                            </w:pPr>
                            <w:r>
                              <w:t>O-TBS-25JUN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05pt;margin-top:-37.25pt;width:106.4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">
                <v:textbox>
                  <w:txbxContent>
                    <w:p w:rsidR="008A3BE2" w:rsidRDefault="008A3BE2" w:rsidP="008A3BE2">
                      <w:pPr>
                        <w:jc w:val="center"/>
                      </w:pPr>
                      <w:r>
                        <w:t>O-TBS-25JUN</w:t>
                      </w:r>
                    </w:p>
                  </w:txbxContent>
                </v:textbox>
              </v:rect>
            </w:pict>
          </mc:Fallback>
        </mc:AlternateContent>
      </w:r>
      <w:bookmarkStart w:id="0" w:name="_GoBack"/>
      <w:r w:rsidRPr="00A135F7">
        <w:rPr>
          <w:rFonts w:ascii="Tahoma" w:hAnsi="Tahoma" w:cs="Tahoma"/>
          <w:b/>
          <w:bCs/>
          <w:sz w:val="19"/>
          <w:szCs w:val="19"/>
        </w:rPr>
        <w:fldChar w:fldCharType="begin"/>
      </w:r>
      <w:r w:rsidRPr="00A135F7">
        <w:rPr>
          <w:rFonts w:ascii="Tahoma" w:hAnsi="Tahoma" w:cs="Tahoma"/>
          <w:b/>
          <w:bCs/>
          <w:sz w:val="19"/>
          <w:szCs w:val="19"/>
        </w:rPr>
        <w:instrText xml:space="preserve"> HYPERLINK "http://www.batuta.com/%D8%A7%D9%84%D9%88%D8%AC%D9%87%D8%A7%D8%AA/%D8%AC%D9%88%D8%B1%D8%AC%D9%8A%D8%A7" \o "</w:instrText>
      </w:r>
      <w:r w:rsidRPr="00A135F7">
        <w:rPr>
          <w:rFonts w:ascii="Tahoma" w:hAnsi="Tahoma" w:cs="Tahoma"/>
          <w:b/>
          <w:bCs/>
          <w:sz w:val="19"/>
          <w:szCs w:val="19"/>
          <w:rtl/>
          <w:lang w:bidi="ar-SA"/>
        </w:rPr>
        <w:instrText>جورجيا</w:instrText>
      </w:r>
      <w:r w:rsidRPr="00A135F7">
        <w:rPr>
          <w:rFonts w:ascii="Tahoma" w:hAnsi="Tahoma" w:cs="Tahoma"/>
          <w:b/>
          <w:bCs/>
          <w:sz w:val="19"/>
          <w:szCs w:val="19"/>
        </w:rPr>
        <w:instrText xml:space="preserve">" </w:instrText>
      </w:r>
      <w:r w:rsidRPr="00A135F7">
        <w:rPr>
          <w:rFonts w:ascii="Tahoma" w:hAnsi="Tahoma" w:cs="Tahoma"/>
          <w:b/>
          <w:bCs/>
          <w:sz w:val="19"/>
          <w:szCs w:val="19"/>
        </w:rPr>
        <w:fldChar w:fldCharType="separate"/>
      </w:r>
      <w:r w:rsidRPr="00A135F7">
        <w:rPr>
          <w:rStyle w:val="Hyperlink"/>
          <w:rFonts w:ascii="Tahoma" w:hAnsi="Tahoma" w:cs="Tahoma"/>
          <w:b/>
          <w:bCs/>
          <w:sz w:val="19"/>
          <w:szCs w:val="19"/>
          <w:shd w:val="clear" w:color="auto" w:fill="FFFFFF"/>
          <w:rtl/>
          <w:lang w:bidi="ar-SA"/>
        </w:rPr>
        <w:t>جورجيا</w:t>
      </w:r>
      <w:r w:rsidRPr="00A135F7">
        <w:rPr>
          <w:rStyle w:val="Hyperlink"/>
          <w:rFonts w:ascii="Tahoma" w:hAnsi="Tahoma" w:cs="Tahoma"/>
          <w:b/>
          <w:bCs/>
          <w:sz w:val="19"/>
          <w:szCs w:val="19"/>
          <w:shd w:val="clear" w:color="auto" w:fill="FFFFFF"/>
          <w:lang w:bidi="ar-SA"/>
        </w:rPr>
        <w:fldChar w:fldCharType="end"/>
      </w:r>
      <w:r w:rsidRPr="00A135F7">
        <w:rPr>
          <w:rFonts w:ascii="Tahoma" w:hAnsi="Tahoma" w:cs="Tahoma"/>
          <w:b/>
          <w:bCs/>
          <w:sz w:val="19"/>
          <w:szCs w:val="19"/>
          <w:shd w:val="clear" w:color="auto" w:fill="FFFFFF"/>
          <w:rtl/>
          <w:lang w:bidi="ar-SA"/>
        </w:rPr>
        <w:t xml:space="preserve"> دولة من عالم الأحلام</w:t>
      </w:r>
    </w:p>
    <w:bookmarkEnd w:id="0"/>
    <w:p w:rsidR="008A3BE2" w:rsidRPr="00A135F7" w:rsidRDefault="008A3BE2" w:rsidP="008A3BE2">
      <w:pPr>
        <w:jc w:val="center"/>
        <w:rPr>
          <w:rFonts w:ascii="Tahoma" w:hAnsi="Tahoma" w:cs="Tahoma"/>
          <w:b/>
          <w:bCs/>
          <w:sz w:val="19"/>
          <w:szCs w:val="19"/>
          <w:rtl/>
          <w:lang w:bidi="ar-LB"/>
        </w:rPr>
      </w:pPr>
      <w:r w:rsidRPr="00A135F7">
        <w:rPr>
          <w:rFonts w:ascii="Tahoma" w:hAnsi="Tahoma" w:cs="Tahoma"/>
          <w:b/>
          <w:bCs/>
          <w:sz w:val="19"/>
          <w:szCs w:val="19"/>
          <w:rtl/>
          <w:lang w:bidi="ar-LB"/>
        </w:rPr>
        <w:t>رحلة نحو جبال القوقاز والبحر الأسود</w:t>
      </w:r>
    </w:p>
    <w:p w:rsidR="008A3BE2" w:rsidRPr="00A135F7" w:rsidRDefault="008A3BE2" w:rsidP="008A3BE2">
      <w:pPr>
        <w:jc w:val="center"/>
        <w:rPr>
          <w:rFonts w:ascii="Tahoma" w:hAnsi="Tahoma" w:cs="Tahoma" w:hint="cs"/>
          <w:b/>
          <w:bCs/>
          <w:sz w:val="20"/>
          <w:szCs w:val="20"/>
          <w:rtl/>
          <w:lang w:bidi="ar-LB"/>
        </w:rPr>
      </w:pPr>
      <w:r w:rsidRPr="00A135F7">
        <w:rPr>
          <w:rFonts w:ascii="Tahoma" w:hAnsi="Tahoma" w:cs="Tahoma"/>
          <w:b/>
          <w:bCs/>
          <w:sz w:val="20"/>
          <w:szCs w:val="20"/>
          <w:rtl/>
          <w:lang w:bidi="ar-LB"/>
        </w:rPr>
        <w:t>1 تبليسي، 1 كوتايسي، 2 باكورياني، 1 غودوري، 2 تبليسي</w:t>
      </w:r>
    </w:p>
    <w:p w:rsidR="008A3BE2" w:rsidRPr="006134BF" w:rsidRDefault="008A3BE2" w:rsidP="008A3BE2">
      <w:pPr>
        <w:jc w:val="both"/>
        <w:rPr>
          <w:rFonts w:ascii="Tahoma" w:hAnsi="Tahoma" w:cs="Tahoma"/>
          <w:sz w:val="19"/>
          <w:szCs w:val="19"/>
          <w:rtl/>
          <w:lang w:bidi="ar-LB"/>
        </w:rPr>
      </w:pPr>
    </w:p>
    <w:p w:rsidR="008A3BE2" w:rsidRPr="006134BF" w:rsidRDefault="008A3BE2" w:rsidP="008A3BE2">
      <w:pPr>
        <w:jc w:val="both"/>
        <w:rPr>
          <w:rFonts w:ascii="Tahoma" w:hAnsi="Tahoma" w:cs="Tahoma"/>
          <w:b/>
          <w:bCs/>
          <w:sz w:val="19"/>
          <w:szCs w:val="19"/>
          <w:rtl/>
          <w:lang w:bidi="ar-LB"/>
        </w:rPr>
      </w:pPr>
      <w:r w:rsidRPr="006134BF">
        <w:rPr>
          <w:rFonts w:ascii="Tahoma" w:hAnsi="Tahoma" w:cs="Tahoma"/>
          <w:b/>
          <w:bCs/>
          <w:sz w:val="19"/>
          <w:szCs w:val="19"/>
          <w:rtl/>
          <w:lang w:bidi="ar-LB"/>
        </w:rPr>
        <w:t>اليوم الأول: تل أبيب – تبليسي</w:t>
      </w:r>
    </w:p>
    <w:p w:rsidR="008A3BE2" w:rsidRPr="006134BF" w:rsidRDefault="008A3BE2" w:rsidP="008A3BE2">
      <w:pPr>
        <w:jc w:val="both"/>
        <w:rPr>
          <w:rFonts w:ascii="Tahoma" w:eastAsia="Times New Roman" w:hAnsi="Tahoma" w:cs="Tahoma"/>
          <w:color w:val="333333"/>
          <w:sz w:val="19"/>
          <w:szCs w:val="19"/>
          <w:rtl/>
          <w:lang w:bidi="ar-LB"/>
        </w:rPr>
      </w:pPr>
      <w:r w:rsidRPr="006134BF">
        <w:rPr>
          <w:rFonts w:ascii="Tahoma" w:eastAsia="Times New Roman" w:hAnsi="Tahoma" w:cs="Tahoma"/>
          <w:color w:val="333333"/>
          <w:sz w:val="19"/>
          <w:szCs w:val="19"/>
          <w:rtl/>
          <w:lang w:bidi="ar-LB"/>
        </w:rPr>
        <w:t>الإقلاع من مطار "بن غوريون" والهبوط  في مطار "تبليسي" عاصمة جورجيا من ثم نبدأ بجولتنا فيها لنتعرّف على أهم معالمها. اشتهرت تبليسي بفضل الحمّامات الساخنة الأكثر شهرة في أوروبا والعالم. من خلال جولتنا سنلتقي بسكان جورجيا المعروفين بالعادات والتقاليد التي تتميز بالاستقبال الحار للضيوف، لأنهم يؤمنون بأن الضيف مرسل من قبل الله. هنا نبدأ رحلتنا في جورجيا الساحرة. المبيت في تبليسي.</w:t>
      </w:r>
    </w:p>
    <w:p w:rsidR="008A3BE2" w:rsidRPr="006134BF" w:rsidRDefault="008A3BE2" w:rsidP="008A3BE2">
      <w:pPr>
        <w:jc w:val="both"/>
        <w:rPr>
          <w:rFonts w:ascii="Tahoma" w:hAnsi="Tahoma" w:cs="Tahoma"/>
          <w:b/>
          <w:bCs/>
          <w:sz w:val="19"/>
          <w:szCs w:val="19"/>
          <w:rtl/>
          <w:lang w:bidi="ar-LB"/>
        </w:rPr>
      </w:pPr>
    </w:p>
    <w:p w:rsidR="008A3BE2" w:rsidRPr="006134BF" w:rsidRDefault="008A3BE2" w:rsidP="008A3BE2">
      <w:pPr>
        <w:jc w:val="both"/>
        <w:rPr>
          <w:rFonts w:ascii="Tahoma" w:hAnsi="Tahoma" w:cs="Tahoma"/>
          <w:b/>
          <w:bCs/>
          <w:sz w:val="19"/>
          <w:szCs w:val="19"/>
          <w:rtl/>
          <w:lang w:bidi="ar-LB"/>
        </w:rPr>
      </w:pPr>
      <w:r w:rsidRPr="006134BF">
        <w:rPr>
          <w:rFonts w:ascii="Tahoma" w:hAnsi="Tahoma" w:cs="Tahoma"/>
          <w:b/>
          <w:bCs/>
          <w:sz w:val="19"/>
          <w:szCs w:val="19"/>
          <w:rtl/>
          <w:lang w:bidi="ar-LB"/>
        </w:rPr>
        <w:t>اليوم الثاني: غوري - اوبلست سيهي – كوتايسي</w:t>
      </w:r>
    </w:p>
    <w:p w:rsidR="008A3BE2" w:rsidRPr="006134BF" w:rsidRDefault="008A3BE2" w:rsidP="008A3BE2">
      <w:pPr>
        <w:jc w:val="both"/>
        <w:rPr>
          <w:rFonts w:ascii="Tahoma" w:eastAsia="Times New Roman" w:hAnsi="Tahoma" w:cs="Tahoma"/>
          <w:color w:val="333333"/>
          <w:sz w:val="19"/>
          <w:szCs w:val="19"/>
          <w:rtl/>
          <w:lang w:bidi="ar-LB"/>
        </w:rPr>
      </w:pPr>
      <w:r w:rsidRPr="006134BF">
        <w:rPr>
          <w:rFonts w:ascii="Tahoma" w:eastAsia="Times New Roman" w:hAnsi="Tahoma" w:cs="Tahoma"/>
          <w:color w:val="333333"/>
          <w:sz w:val="19"/>
          <w:szCs w:val="19"/>
          <w:rtl/>
          <w:lang w:bidi="ar-LB"/>
        </w:rPr>
        <w:t>نتجه اليوم إلى مدينة القلعة القديمة "غوري" التي شُيدت على قمّة تلة صخرية، ونظرًا لموقعها الجغرافي المتميز كثيرًا قد تم الاستيلاء عليها عدة مرات وقد دمّرت مرارًا وتكرارًا على مدار الزمن، وأعيد بنائها</w:t>
      </w:r>
      <w:r w:rsidRPr="006134BF">
        <w:rPr>
          <w:rFonts w:ascii="Tahoma" w:eastAsia="Times New Roman" w:hAnsi="Tahoma" w:cs="Tahoma"/>
          <w:color w:val="333333"/>
          <w:sz w:val="19"/>
          <w:szCs w:val="19"/>
          <w:lang w:bidi="ar-LB"/>
        </w:rPr>
        <w:t>.</w:t>
      </w:r>
      <w:r w:rsidRPr="006134BF">
        <w:rPr>
          <w:rFonts w:ascii="Tahoma" w:eastAsia="Times New Roman" w:hAnsi="Tahoma" w:cs="Tahoma"/>
          <w:color w:val="333333"/>
          <w:sz w:val="19"/>
          <w:szCs w:val="19"/>
          <w:rtl/>
          <w:lang w:bidi="ar-LB"/>
        </w:rPr>
        <w:t xml:space="preserve"> سنزور خلال جولتنا في القلعة متحف الزعيم السوفيتي "جوزيف ستالين" الذي يضم المنزل التذكاري حيث الاعتقاد بمولد ستالين فيه وعربة القطار الشخصية لستالين التي كان  يسافر بها إلى يالطا</w:t>
      </w:r>
      <w:r w:rsidRPr="006134BF">
        <w:rPr>
          <w:rFonts w:ascii="Tahoma" w:eastAsia="Times New Roman" w:hAnsi="Tahoma" w:cs="Tahoma"/>
          <w:color w:val="333333"/>
          <w:sz w:val="19"/>
          <w:szCs w:val="19"/>
          <w:lang w:bidi="ar-LB"/>
        </w:rPr>
        <w:t>.</w:t>
      </w:r>
      <w:r w:rsidRPr="006134BF">
        <w:rPr>
          <w:rFonts w:ascii="Tahoma" w:eastAsia="Times New Roman" w:hAnsi="Tahoma" w:cs="Tahoma"/>
          <w:color w:val="333333"/>
          <w:sz w:val="19"/>
          <w:szCs w:val="19"/>
          <w:rtl/>
          <w:lang w:bidi="ar-LB"/>
        </w:rPr>
        <w:t xml:space="preserve"> من ثم زيارة مدينة الكهوف "اوبلست سيهي" ونتابع إلى "كوتايسي" - مدينة قديمة وساحرة ذات تاريخ حافل، لنتجول فيها ونشاهد كاتدرائية "باغراتي" تحفة في تاريخ العمارة الحديثة والجورجية في القرون الوسطى. ثم نزور دير "غيلاتي"</w:t>
      </w:r>
      <w:r w:rsidRPr="006134BF">
        <w:rPr>
          <w:rFonts w:ascii="Tahoma" w:eastAsia="Times New Roman" w:hAnsi="Tahoma" w:cs="Tahoma"/>
          <w:color w:val="333333"/>
          <w:sz w:val="19"/>
          <w:szCs w:val="19"/>
          <w:lang w:bidi="ar-LB"/>
        </w:rPr>
        <w:t xml:space="preserve">  </w:t>
      </w:r>
      <w:r w:rsidRPr="006134BF">
        <w:rPr>
          <w:rFonts w:ascii="Tahoma" w:eastAsia="Times New Roman" w:hAnsi="Tahoma" w:cs="Tahoma"/>
          <w:color w:val="333333"/>
          <w:sz w:val="19"/>
          <w:szCs w:val="19"/>
          <w:rtl/>
          <w:lang w:bidi="ar-LB"/>
        </w:rPr>
        <w:t>الذي قام ببناءه الملك "ديفيد" الذي تشتهر هندسته المعمارية بالفسيفساء الرائعة والرسوم الجدارية الخلابة، ويعتبر مركزًا دينيًا وثقافيًا وتربويًا هامًا في جورجيا</w:t>
      </w:r>
      <w:r w:rsidRPr="006134BF">
        <w:rPr>
          <w:rFonts w:ascii="Tahoma" w:eastAsia="Times New Roman" w:hAnsi="Tahoma" w:cs="Tahoma"/>
          <w:color w:val="333333"/>
          <w:sz w:val="19"/>
          <w:szCs w:val="19"/>
          <w:lang w:bidi="ar-LB"/>
        </w:rPr>
        <w:t>.</w:t>
      </w:r>
      <w:r w:rsidRPr="006134BF">
        <w:rPr>
          <w:rFonts w:ascii="Tahoma" w:eastAsia="Times New Roman" w:hAnsi="Tahoma" w:cs="Tahoma"/>
          <w:color w:val="333333"/>
          <w:sz w:val="19"/>
          <w:szCs w:val="19"/>
          <w:rtl/>
          <w:lang w:bidi="ar-LB"/>
        </w:rPr>
        <w:t xml:space="preserve"> في نهاية جولتنا نتجه إلى السوق الشعبي الكبير ونتمتع بالألوان والروائح. في المساء وجبة عشاء.</w:t>
      </w:r>
    </w:p>
    <w:p w:rsidR="008A3BE2" w:rsidRPr="006134BF" w:rsidRDefault="008A3BE2" w:rsidP="008A3BE2">
      <w:pPr>
        <w:pStyle w:val="Heading3"/>
        <w:shd w:val="clear" w:color="auto" w:fill="FFFFFF"/>
        <w:bidi/>
        <w:spacing w:before="0" w:beforeAutospacing="0" w:after="0" w:afterAutospacing="0" w:line="282" w:lineRule="atLeast"/>
        <w:jc w:val="both"/>
        <w:textAlignment w:val="baseline"/>
        <w:rPr>
          <w:rFonts w:ascii="Tahoma" w:eastAsia="Calibri" w:hAnsi="Tahoma" w:cs="Tahoma"/>
          <w:b w:val="0"/>
          <w:bCs w:val="0"/>
          <w:sz w:val="19"/>
          <w:szCs w:val="19"/>
          <w:rtl/>
          <w:lang w:bidi="ar-LB"/>
        </w:rPr>
      </w:pPr>
    </w:p>
    <w:p w:rsidR="008A3BE2" w:rsidRPr="006134BF" w:rsidRDefault="008A3BE2" w:rsidP="008A3BE2">
      <w:pPr>
        <w:pStyle w:val="Heading3"/>
        <w:shd w:val="clear" w:color="auto" w:fill="FFFFFF"/>
        <w:bidi/>
        <w:spacing w:before="0" w:beforeAutospacing="0" w:after="0" w:afterAutospacing="0" w:line="282" w:lineRule="atLeast"/>
        <w:jc w:val="both"/>
        <w:textAlignment w:val="baseline"/>
        <w:rPr>
          <w:rFonts w:ascii="Tahoma" w:eastAsia="Calibri" w:hAnsi="Tahoma" w:cs="Tahoma"/>
          <w:sz w:val="19"/>
          <w:szCs w:val="19"/>
          <w:rtl/>
          <w:lang w:bidi="ar-LB"/>
        </w:rPr>
      </w:pPr>
      <w:r w:rsidRPr="006134BF">
        <w:rPr>
          <w:rFonts w:ascii="Tahoma" w:eastAsia="Calibri" w:hAnsi="Tahoma" w:cs="Tahoma"/>
          <w:b w:val="0"/>
          <w:bCs w:val="0"/>
          <w:sz w:val="19"/>
          <w:szCs w:val="19"/>
          <w:rtl/>
          <w:lang w:bidi="ar-LB"/>
        </w:rPr>
        <w:t>ا</w:t>
      </w:r>
      <w:r w:rsidRPr="006134BF">
        <w:rPr>
          <w:rFonts w:ascii="Tahoma" w:eastAsia="Calibri" w:hAnsi="Tahoma" w:cs="Tahoma"/>
          <w:sz w:val="19"/>
          <w:szCs w:val="19"/>
          <w:rtl/>
          <w:lang w:bidi="ar-LB"/>
        </w:rPr>
        <w:t>ليوم الثالث: ستابليا – بورجومي - باكورياني</w:t>
      </w:r>
    </w:p>
    <w:p w:rsidR="008A3BE2" w:rsidRPr="006134BF"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r w:rsidRPr="006134BF">
        <w:rPr>
          <w:rFonts w:ascii="Tahoma" w:hAnsi="Tahoma" w:cs="Tahoma"/>
          <w:sz w:val="19"/>
          <w:szCs w:val="19"/>
          <w:rtl/>
          <w:lang w:bidi="ar-LB"/>
        </w:rPr>
        <w:t xml:space="preserve"> </w:t>
      </w:r>
      <w:r w:rsidRPr="006134BF">
        <w:rPr>
          <w:rFonts w:ascii="Tahoma" w:hAnsi="Tahoma" w:cs="Tahoma"/>
          <w:color w:val="333333"/>
          <w:sz w:val="19"/>
          <w:szCs w:val="19"/>
          <w:rtl/>
          <w:lang w:bidi="ar-SA"/>
        </w:rPr>
        <w:t xml:space="preserve">بإنتظارنا المحمية الطبيعية. </w:t>
      </w:r>
      <w:r w:rsidRPr="006134BF">
        <w:rPr>
          <w:rFonts w:ascii="Tahoma" w:hAnsi="Tahoma" w:cs="Tahoma"/>
          <w:color w:val="333333"/>
          <w:sz w:val="19"/>
          <w:szCs w:val="19"/>
          <w:rtl/>
          <w:lang w:bidi="ar-LB"/>
        </w:rPr>
        <w:t>نتوجه اليوم</w:t>
      </w:r>
      <w:r w:rsidRPr="006134BF">
        <w:rPr>
          <w:rFonts w:ascii="Tahoma" w:hAnsi="Tahoma" w:cs="Tahoma"/>
          <w:color w:val="333333"/>
          <w:sz w:val="19"/>
          <w:szCs w:val="19"/>
          <w:lang w:bidi="ar-LB"/>
        </w:rPr>
        <w:t xml:space="preserve"> </w:t>
      </w:r>
      <w:r w:rsidRPr="006134BF">
        <w:rPr>
          <w:rFonts w:ascii="Tahoma" w:hAnsi="Tahoma" w:cs="Tahoma"/>
          <w:color w:val="333333"/>
          <w:sz w:val="19"/>
          <w:szCs w:val="19"/>
          <w:rtl/>
          <w:lang w:bidi="ar-LB"/>
        </w:rPr>
        <w:t xml:space="preserve"> لمشاهدة كهف الهوابط المشهور في محمية "ستابليا" وبقايا الديناصورات التي وجدت فيها. ثم نتابع إلى "بورجومي" – أكبر محمية طبيعية في جورجيا. نتمتع بالمناظر الطبيعية في الحدائق الخلابة، ونشاهد تمثال "بروميثيوس" بجانب الشلال ثم نصعد بالتلفريك لنشاهد المنظر المطل على المحمية ونتذوق المياه الغازية الطبيعية التي تنبع من هذا المكان. من ثم نزور سوق الخزافين الضخم – من أقدم الفنون المحبوبة والمشهورة في جورجيا. المبيت في "باكورياني" -  بلدة الاستجمام والتزلج على الجليد، في</w:t>
      </w:r>
      <w:r w:rsidRPr="006134BF">
        <w:rPr>
          <w:rFonts w:ascii="Tahoma" w:hAnsi="Tahoma" w:cs="Tahoma"/>
          <w:color w:val="333333"/>
          <w:sz w:val="19"/>
          <w:szCs w:val="19"/>
          <w:rtl/>
        </w:rPr>
        <w:t xml:space="preserve"> </w:t>
      </w:r>
      <w:r w:rsidRPr="006134BF">
        <w:rPr>
          <w:rFonts w:ascii="Tahoma" w:hAnsi="Tahoma" w:cs="Tahoma"/>
          <w:color w:val="333333"/>
          <w:sz w:val="19"/>
          <w:szCs w:val="19"/>
          <w:rtl/>
          <w:lang w:bidi="ar-LB"/>
        </w:rPr>
        <w:t>أسفل جبال القوقاز.</w:t>
      </w:r>
    </w:p>
    <w:p w:rsidR="008A3BE2" w:rsidRPr="006134BF"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p>
    <w:p w:rsidR="008A3BE2" w:rsidRPr="006134BF" w:rsidRDefault="008A3BE2" w:rsidP="008A3BE2">
      <w:pPr>
        <w:pStyle w:val="NormalWeb"/>
        <w:bidi/>
        <w:spacing w:before="0" w:beforeAutospacing="0" w:after="0" w:afterAutospacing="0" w:line="293" w:lineRule="atLeast"/>
        <w:jc w:val="both"/>
        <w:rPr>
          <w:rFonts w:ascii="Tahoma" w:hAnsi="Tahoma" w:cs="Tahoma"/>
          <w:b/>
          <w:bCs/>
          <w:color w:val="333333"/>
          <w:sz w:val="19"/>
          <w:szCs w:val="19"/>
          <w:rtl/>
          <w:lang w:bidi="ar-LB"/>
        </w:rPr>
      </w:pPr>
      <w:r w:rsidRPr="006134BF">
        <w:rPr>
          <w:rFonts w:ascii="Tahoma" w:hAnsi="Tahoma" w:cs="Tahoma"/>
          <w:b/>
          <w:bCs/>
          <w:color w:val="333333"/>
          <w:sz w:val="19"/>
          <w:szCs w:val="19"/>
          <w:rtl/>
          <w:lang w:bidi="ar-LB"/>
        </w:rPr>
        <w:t>اليوم الرابع: باكورياني – آخالتسيخه – فارديزيا</w:t>
      </w:r>
    </w:p>
    <w:p w:rsidR="008A3BE2" w:rsidRPr="006134BF"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r w:rsidRPr="006134BF">
        <w:rPr>
          <w:rFonts w:ascii="Tahoma" w:hAnsi="Tahoma" w:cs="Tahoma"/>
          <w:color w:val="333333"/>
          <w:sz w:val="19"/>
          <w:szCs w:val="19"/>
          <w:rtl/>
          <w:lang w:bidi="ar-LB"/>
        </w:rPr>
        <w:t>نتجه اليوم إلى "آخالتسيخه" الواقعة على ضفاف نهر "بوتسخوفي" وفيها قلعة "الرباط" الخلابة. ثم نزور قلعة "</w:t>
      </w:r>
      <w:proofErr w:type="spellStart"/>
      <w:r w:rsidRPr="006134BF">
        <w:rPr>
          <w:rFonts w:ascii="Tahoma" w:hAnsi="Tahoma" w:cs="Tahoma"/>
          <w:color w:val="333333"/>
          <w:sz w:val="19"/>
          <w:szCs w:val="19"/>
          <w:lang w:bidi="ar-LB"/>
        </w:rPr>
        <w:t>Khertvisi</w:t>
      </w:r>
      <w:proofErr w:type="spellEnd"/>
      <w:r w:rsidRPr="006134BF">
        <w:rPr>
          <w:rFonts w:ascii="Tahoma" w:hAnsi="Tahoma" w:cs="Tahoma"/>
          <w:color w:val="333333"/>
          <w:sz w:val="19"/>
          <w:szCs w:val="19"/>
          <w:rtl/>
          <w:lang w:bidi="ar-LB"/>
        </w:rPr>
        <w:t>" شامل زيارة وجولة مع مرشد في المتحف. ثم نتابع لزيارة منطقة الكهوف الكبيرة "فارديزيا" التي حفرت قبل 900 سنة. تم حفر ما لا يقل عن 3000 كهف تقريبًا في 13 طابق في زمن الملك الجورجي الثالث وابنته الملكة "تمار". في نهاية الجولة نزور كنيسة "مريم" ونشاهد رسومات الحائط الساحرة.</w:t>
      </w:r>
    </w:p>
    <w:p w:rsidR="008A3BE2" w:rsidRPr="006134BF"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p>
    <w:p w:rsidR="008A3BE2" w:rsidRPr="006134BF" w:rsidRDefault="008A3BE2" w:rsidP="008A3BE2">
      <w:pPr>
        <w:pStyle w:val="NormalWeb"/>
        <w:bidi/>
        <w:spacing w:before="0" w:beforeAutospacing="0" w:after="0" w:afterAutospacing="0" w:line="293" w:lineRule="atLeast"/>
        <w:jc w:val="both"/>
        <w:rPr>
          <w:rFonts w:ascii="Tahoma" w:hAnsi="Tahoma" w:cs="Tahoma"/>
          <w:b/>
          <w:bCs/>
          <w:color w:val="333333"/>
          <w:sz w:val="19"/>
          <w:szCs w:val="19"/>
          <w:rtl/>
          <w:lang w:bidi="ar-LB"/>
        </w:rPr>
      </w:pPr>
      <w:r w:rsidRPr="006134BF">
        <w:rPr>
          <w:rFonts w:ascii="Tahoma" w:hAnsi="Tahoma" w:cs="Tahoma"/>
          <w:b/>
          <w:bCs/>
          <w:color w:val="333333"/>
          <w:sz w:val="19"/>
          <w:szCs w:val="19"/>
          <w:rtl/>
          <w:lang w:bidi="ar-LB"/>
        </w:rPr>
        <w:t>اليوم الخامس: متسخيتا – غودوري</w:t>
      </w:r>
    </w:p>
    <w:p w:rsidR="008A3BE2"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r w:rsidRPr="006134BF">
        <w:rPr>
          <w:rFonts w:ascii="Tahoma" w:hAnsi="Tahoma" w:cs="Tahoma"/>
          <w:color w:val="333333"/>
          <w:sz w:val="19"/>
          <w:szCs w:val="19"/>
          <w:rtl/>
          <w:lang w:bidi="ar-LB"/>
        </w:rPr>
        <w:t xml:space="preserve">"متسخيتا" عاصمة جورجيا في القرون الوسطى، يميزها موقعها عند التقاء نهر "كورا" ونهر "أراجبي". نبدأ جولتنا في المدينة المميزة والعريقة ومركز العبادة، ثم نزور عدّة كنائس عريقة منها: </w:t>
      </w:r>
      <w:r w:rsidRPr="006134BF">
        <w:rPr>
          <w:rFonts w:ascii="Tahoma" w:hAnsi="Tahoma" w:cs="Tahoma"/>
          <w:color w:val="333333"/>
          <w:sz w:val="19"/>
          <w:szCs w:val="19"/>
          <w:shd w:val="clear" w:color="auto" w:fill="FFFFFF"/>
          <w:rtl/>
          <w:lang w:bidi="ar-SA"/>
        </w:rPr>
        <w:t xml:space="preserve">كاتدرائيّة "سفيتيتسخوفيلي" التي استُخدمت خلال قرون عديدة لتتويج ودفن ملوك جورجيا، </w:t>
      </w:r>
      <w:r w:rsidRPr="006134BF">
        <w:rPr>
          <w:rFonts w:ascii="Tahoma" w:hAnsi="Tahoma" w:cs="Tahoma"/>
          <w:color w:val="333333"/>
          <w:sz w:val="19"/>
          <w:szCs w:val="19"/>
          <w:rtl/>
          <w:lang w:bidi="ar-LB"/>
        </w:rPr>
        <w:t xml:space="preserve">والتي يجلس فيها حاليًا المطران، ومن ثم دير الصليب المبني على تلة على أطراف "متسخيتا". نتابع بإتجاه الشمال في الطريق المخصّصة للجيش، ذات المناظر </w:t>
      </w:r>
      <w:r w:rsidRPr="006134BF">
        <w:rPr>
          <w:rFonts w:ascii="Tahoma" w:hAnsi="Tahoma" w:cs="Tahoma"/>
          <w:color w:val="333333"/>
          <w:sz w:val="19"/>
          <w:szCs w:val="19"/>
          <w:rtl/>
          <w:lang w:bidi="ar-LB"/>
        </w:rPr>
        <w:lastRenderedPageBreak/>
        <w:t>الخلابة التي تقطع جبال القوقاز وتربط أوروبا مع آسيا. من ثم نسافر عبر الطريق ذات المناظر الخلابة على طول خزان المياه "زينجفالي" ذات المياه باللون الفيروزي. سنشاهد اندماج اللونين الأبيض والأسود في نهر "أرجوي"، ونتوقف عند قلعة "أنانوري" التي بنيت خلال القرن الـ 17 وشهدت العديد من الحروبات، استراحة مع فنجان قهوة أمام القلعة وإمكانية شراء الهدايا التذكارية من الأكشاك المحلية. المبيت في بلدة الاستجمام "غودوري" في أعلى جبال القوقاز.</w:t>
      </w:r>
    </w:p>
    <w:p w:rsidR="008A3BE2"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p>
    <w:p w:rsidR="008A3BE2"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p>
    <w:p w:rsidR="008A3BE2" w:rsidRPr="006134BF" w:rsidRDefault="008A3BE2" w:rsidP="008A3BE2">
      <w:pPr>
        <w:pStyle w:val="NormalWeb"/>
        <w:bidi/>
        <w:spacing w:before="0" w:beforeAutospacing="0" w:after="0" w:afterAutospacing="0" w:line="293" w:lineRule="atLeast"/>
        <w:jc w:val="both"/>
        <w:rPr>
          <w:rFonts w:ascii="Tahoma" w:hAnsi="Tahoma" w:cs="Tahoma"/>
          <w:color w:val="333333"/>
          <w:sz w:val="19"/>
          <w:szCs w:val="19"/>
          <w:rtl/>
          <w:lang w:bidi="ar-LB"/>
        </w:rPr>
      </w:pPr>
    </w:p>
    <w:p w:rsidR="008A3BE2" w:rsidRPr="006134BF" w:rsidRDefault="008A3BE2" w:rsidP="008A3BE2">
      <w:pPr>
        <w:jc w:val="both"/>
        <w:rPr>
          <w:rFonts w:ascii="Tahoma" w:hAnsi="Tahoma" w:cs="Tahoma"/>
          <w:b/>
          <w:bCs/>
          <w:color w:val="333333"/>
          <w:sz w:val="19"/>
          <w:szCs w:val="19"/>
          <w:rtl/>
          <w:lang w:bidi="ar-LB"/>
        </w:rPr>
      </w:pPr>
      <w:r w:rsidRPr="006134BF">
        <w:rPr>
          <w:rFonts w:ascii="Tahoma" w:hAnsi="Tahoma" w:cs="Tahoma"/>
          <w:b/>
          <w:bCs/>
          <w:color w:val="333333"/>
          <w:sz w:val="19"/>
          <w:szCs w:val="19"/>
          <w:rtl/>
          <w:lang w:bidi="ar-LB"/>
        </w:rPr>
        <w:t>اليوم السادس: كازبيجي – يوم مخصّص لجولات جيب، كازبيجي، وادي سانو، جوتا، تبليسي</w:t>
      </w:r>
    </w:p>
    <w:p w:rsidR="008A3BE2" w:rsidRPr="006134BF" w:rsidRDefault="008A3BE2" w:rsidP="008A3BE2">
      <w:pPr>
        <w:jc w:val="both"/>
        <w:rPr>
          <w:rFonts w:ascii="Tahoma" w:eastAsia="Times New Roman" w:hAnsi="Tahoma" w:cs="Tahoma"/>
          <w:color w:val="333333"/>
          <w:sz w:val="19"/>
          <w:szCs w:val="19"/>
          <w:rtl/>
          <w:lang w:bidi="ar-LB"/>
        </w:rPr>
      </w:pPr>
      <w:r w:rsidRPr="006134BF">
        <w:rPr>
          <w:rFonts w:ascii="Tahoma" w:eastAsia="Times New Roman" w:hAnsi="Tahoma" w:cs="Tahoma"/>
          <w:color w:val="333333"/>
          <w:sz w:val="19"/>
          <w:szCs w:val="19"/>
          <w:rtl/>
          <w:lang w:bidi="ar-LB"/>
        </w:rPr>
        <w:t>يوم شيّق وممتع بإنتظارنا. يُعتبر القوقاز الكبير من أجمل قمم الجبال بالعالم. نسافر عبر المناظر الخلابة للجبال المليئة بالتلعات، الأنهر وقمم الجبال المغطاه بالثلوج. نبدأ جولتنا بزيارة منطقة "الكازبيجي" الواقعة عند سفح قمة جبل "كازبيج" الذي يصل ارتفاعه إلى 5000م فوق سطح البحر. تُعتبر وتُستخدم "كازبيجي" نقطة انطلاق لمسارات الرحلات في المنطقة. من ثم جولة بالجيب لنتسلق جبال القفقاز ونتمتع بالمناظر الخلابة. نصل ارتفاع 2200م لزيارة النصب التذكاري ونشاهد من خلال الأقواس المناظر الخلابة. من ثم زيارة كاتدرائية "الثالوث الأقدس" المطلة على قمم الجبال المغطاه بالثلوج إحدى أكبر الكنائس الأرثودكسية في العالم ونتجول بين الشلالات والمناظر الخلابة. ثم نسافر عبر طريق وادي "سانو" الساحرة إلى قرية "جوتا" التي تنفصل تمامًا عن العالم في فترة الشتاء وما زالت تحتفظ بنمط حياة على الطريقة التقليدية.</w:t>
      </w:r>
      <w:r w:rsidRPr="006134BF">
        <w:rPr>
          <w:rFonts w:ascii="Tahoma" w:eastAsia="Times New Roman" w:hAnsi="Tahoma" w:cs="Tahoma"/>
          <w:color w:val="333333"/>
          <w:sz w:val="19"/>
          <w:szCs w:val="19"/>
          <w:rtl/>
        </w:rPr>
        <w:t xml:space="preserve"> </w:t>
      </w:r>
      <w:r w:rsidRPr="006134BF">
        <w:rPr>
          <w:rFonts w:ascii="Tahoma" w:eastAsia="Times New Roman" w:hAnsi="Tahoma" w:cs="Tahoma"/>
          <w:color w:val="333333"/>
          <w:sz w:val="19"/>
          <w:szCs w:val="19"/>
          <w:rtl/>
          <w:lang w:bidi="ar-LB"/>
        </w:rPr>
        <w:t>نتمتع بأجواء القرية التقليدية ونشاهد طريقة تحضير الجبنة من قبل السكان المحليين. في نهاية الجولة السفر إلى الفندق في تبليسي.</w:t>
      </w:r>
    </w:p>
    <w:p w:rsidR="008A3BE2" w:rsidRPr="006134BF" w:rsidRDefault="008A3BE2" w:rsidP="008A3BE2">
      <w:pPr>
        <w:jc w:val="both"/>
        <w:rPr>
          <w:rFonts w:ascii="Tahoma" w:hAnsi="Tahoma" w:cs="Tahoma"/>
          <w:b/>
          <w:bCs/>
          <w:color w:val="333333"/>
          <w:sz w:val="19"/>
          <w:szCs w:val="19"/>
          <w:rtl/>
          <w:lang w:bidi="ar-LB"/>
        </w:rPr>
      </w:pPr>
    </w:p>
    <w:p w:rsidR="008A3BE2" w:rsidRPr="006134BF" w:rsidRDefault="008A3BE2" w:rsidP="008A3BE2">
      <w:pPr>
        <w:jc w:val="both"/>
        <w:rPr>
          <w:rFonts w:ascii="Tahoma" w:hAnsi="Tahoma" w:cs="Tahoma"/>
          <w:b/>
          <w:bCs/>
          <w:color w:val="333333"/>
          <w:sz w:val="19"/>
          <w:szCs w:val="19"/>
          <w:rtl/>
          <w:lang w:bidi="ar-LB"/>
        </w:rPr>
      </w:pPr>
      <w:r w:rsidRPr="006134BF">
        <w:rPr>
          <w:rFonts w:ascii="Tahoma" w:hAnsi="Tahoma" w:cs="Tahoma"/>
          <w:b/>
          <w:bCs/>
          <w:color w:val="333333"/>
          <w:sz w:val="19"/>
          <w:szCs w:val="19"/>
          <w:rtl/>
          <w:lang w:bidi="ar-LB"/>
        </w:rPr>
        <w:t>اليوم السابع: كاختي منطقة انتاج النبيذ – تبليسي</w:t>
      </w:r>
    </w:p>
    <w:p w:rsidR="008A3BE2" w:rsidRPr="006134BF" w:rsidRDefault="008A3BE2" w:rsidP="008A3BE2">
      <w:pPr>
        <w:jc w:val="both"/>
        <w:rPr>
          <w:rFonts w:ascii="Tahoma" w:hAnsi="Tahoma" w:cs="Tahoma"/>
          <w:color w:val="333333"/>
          <w:sz w:val="19"/>
          <w:szCs w:val="19"/>
          <w:rtl/>
          <w:lang w:bidi="ar-LB"/>
        </w:rPr>
      </w:pPr>
      <w:r w:rsidRPr="006134BF">
        <w:rPr>
          <w:rFonts w:ascii="Tahoma" w:hAnsi="Tahoma" w:cs="Tahoma"/>
          <w:color w:val="333333"/>
          <w:sz w:val="19"/>
          <w:szCs w:val="19"/>
          <w:rtl/>
          <w:lang w:bidi="ar-LB"/>
        </w:rPr>
        <w:t>تُعتبر كاختي من أقدم المدن المنتجة للنبيذ في العالم ومن أجمل المناطق في جورجيا. في طريقنا إلى المدينة نتوقف عند السوق الشعبي "ليلو" الأكبر في جورجيا. نتابع إلى البلدة الساحرة "سكناكي" المعروفة باسم "مدينة الحب"، المحاطة بجدار والمطلة على وادي "الأزاني" وجبال القوقاز الشرقية. نتجول على جدار البلدة لنشاهد أبراج الحرس القديمة، ومن ثم زيارة دير "بودبة" الذي دُفنت فيه القديسة "نينو" ومن ثم ضيافة عند عائلة من سكان القرية وفرصة لا تعوض لتعلم كيفية تحضير الخبز "</w:t>
      </w:r>
      <w:proofErr w:type="spellStart"/>
      <w:r w:rsidRPr="006134BF">
        <w:rPr>
          <w:rFonts w:ascii="Tahoma" w:hAnsi="Tahoma" w:cs="Tahoma"/>
          <w:sz w:val="19"/>
          <w:szCs w:val="19"/>
        </w:rPr>
        <w:t>Deda's</w:t>
      </w:r>
      <w:proofErr w:type="spellEnd"/>
      <w:r w:rsidRPr="006134BF">
        <w:rPr>
          <w:rFonts w:ascii="Tahoma" w:hAnsi="Tahoma" w:cs="Tahoma"/>
          <w:sz w:val="19"/>
          <w:szCs w:val="19"/>
        </w:rPr>
        <w:t xml:space="preserve"> </w:t>
      </w:r>
      <w:proofErr w:type="spellStart"/>
      <w:r w:rsidRPr="006134BF">
        <w:rPr>
          <w:rFonts w:ascii="Tahoma" w:hAnsi="Tahoma" w:cs="Tahoma"/>
          <w:sz w:val="19"/>
          <w:szCs w:val="19"/>
        </w:rPr>
        <w:t>Puri</w:t>
      </w:r>
      <w:proofErr w:type="spellEnd"/>
      <w:r w:rsidRPr="006134BF">
        <w:rPr>
          <w:rFonts w:ascii="Tahoma" w:hAnsi="Tahoma" w:cs="Tahoma"/>
          <w:color w:val="333333"/>
          <w:sz w:val="19"/>
          <w:szCs w:val="19"/>
          <w:rtl/>
          <w:lang w:bidi="ar-LB"/>
        </w:rPr>
        <w:t>" على الطريقة التقليدية. من ثم وجبة غذاء لنتذوق الأطباق</w:t>
      </w:r>
      <w:r w:rsidRPr="006134BF">
        <w:rPr>
          <w:rFonts w:ascii="Tahoma" w:hAnsi="Tahoma" w:cs="Tahoma"/>
          <w:color w:val="333333"/>
          <w:sz w:val="19"/>
          <w:szCs w:val="19"/>
          <w:rtl/>
        </w:rPr>
        <w:t> </w:t>
      </w:r>
      <w:r w:rsidRPr="006134BF">
        <w:rPr>
          <w:rFonts w:ascii="Tahoma" w:hAnsi="Tahoma" w:cs="Tahoma"/>
          <w:color w:val="333333"/>
          <w:sz w:val="19"/>
          <w:szCs w:val="19"/>
          <w:rtl/>
          <w:lang w:bidi="ar-LB"/>
        </w:rPr>
        <w:t>الجورجيّة</w:t>
      </w:r>
      <w:r w:rsidRPr="006134BF">
        <w:rPr>
          <w:rFonts w:ascii="Tahoma" w:hAnsi="Tahoma" w:cs="Tahoma"/>
          <w:color w:val="333333"/>
          <w:sz w:val="19"/>
          <w:szCs w:val="19"/>
          <w:rtl/>
        </w:rPr>
        <w:t> </w:t>
      </w:r>
      <w:r w:rsidRPr="006134BF">
        <w:rPr>
          <w:rFonts w:ascii="Tahoma" w:hAnsi="Tahoma" w:cs="Tahoma"/>
          <w:color w:val="333333"/>
          <w:sz w:val="19"/>
          <w:szCs w:val="19"/>
          <w:rtl/>
          <w:lang w:bidi="ar-LB"/>
        </w:rPr>
        <w:t>الشعبية المشهورة</w:t>
      </w:r>
      <w:r w:rsidRPr="006134BF">
        <w:rPr>
          <w:rFonts w:ascii="Tahoma" w:hAnsi="Tahoma" w:cs="Tahoma"/>
          <w:color w:val="333333"/>
          <w:sz w:val="19"/>
          <w:szCs w:val="19"/>
          <w:lang w:bidi="ar-LB"/>
        </w:rPr>
        <w:t xml:space="preserve"> </w:t>
      </w:r>
      <w:r w:rsidRPr="006134BF">
        <w:rPr>
          <w:rFonts w:ascii="Tahoma" w:hAnsi="Tahoma" w:cs="Tahoma"/>
          <w:color w:val="333333"/>
          <w:sz w:val="19"/>
          <w:szCs w:val="19"/>
          <w:rtl/>
          <w:lang w:bidi="ar-LB"/>
        </w:rPr>
        <w:t>.من ثم عرض فولكلوري، وجبة عشاء تقليدية، موسيقى ورقص. المبيت في تبليسي.</w:t>
      </w:r>
    </w:p>
    <w:p w:rsidR="008A3BE2" w:rsidRPr="006134BF" w:rsidRDefault="008A3BE2" w:rsidP="008A3BE2">
      <w:pPr>
        <w:jc w:val="both"/>
        <w:rPr>
          <w:rFonts w:ascii="Tahoma" w:hAnsi="Tahoma" w:cs="Tahoma"/>
          <w:b/>
          <w:bCs/>
          <w:color w:val="333333"/>
          <w:sz w:val="19"/>
          <w:szCs w:val="19"/>
          <w:rtl/>
          <w:lang w:bidi="ar-LB"/>
        </w:rPr>
      </w:pPr>
    </w:p>
    <w:p w:rsidR="008A3BE2" w:rsidRPr="006134BF" w:rsidRDefault="008A3BE2" w:rsidP="008A3BE2">
      <w:pPr>
        <w:jc w:val="both"/>
        <w:rPr>
          <w:rFonts w:ascii="Tahoma" w:hAnsi="Tahoma" w:cs="Tahoma"/>
          <w:b/>
          <w:bCs/>
          <w:color w:val="333333"/>
          <w:sz w:val="19"/>
          <w:szCs w:val="19"/>
          <w:rtl/>
          <w:lang w:bidi="ar-LB"/>
        </w:rPr>
      </w:pPr>
      <w:r w:rsidRPr="006134BF">
        <w:rPr>
          <w:rFonts w:ascii="Tahoma" w:hAnsi="Tahoma" w:cs="Tahoma"/>
          <w:b/>
          <w:bCs/>
          <w:color w:val="333333"/>
          <w:sz w:val="19"/>
          <w:szCs w:val="19"/>
          <w:rtl/>
          <w:lang w:bidi="ar-LB"/>
        </w:rPr>
        <w:t>اليوم الثامن: تبليسي – تل أبيب</w:t>
      </w:r>
    </w:p>
    <w:p w:rsidR="008A3BE2" w:rsidRPr="006134BF" w:rsidRDefault="008A3BE2" w:rsidP="008A3BE2">
      <w:pPr>
        <w:jc w:val="both"/>
        <w:rPr>
          <w:rFonts w:ascii="Tahoma" w:hAnsi="Tahoma" w:cs="Tahoma"/>
          <w:color w:val="333333"/>
          <w:sz w:val="19"/>
          <w:szCs w:val="19"/>
          <w:rtl/>
          <w:lang w:bidi="ar-SA"/>
        </w:rPr>
      </w:pPr>
      <w:r w:rsidRPr="006134BF">
        <w:rPr>
          <w:rFonts w:ascii="Tahoma" w:hAnsi="Tahoma" w:cs="Tahoma"/>
          <w:color w:val="333333"/>
          <w:sz w:val="19"/>
          <w:szCs w:val="19"/>
          <w:rtl/>
          <w:lang w:bidi="ar-LB"/>
        </w:rPr>
        <w:t xml:space="preserve">يوم كامل في تبليسي للتعرف أكثر على المناطق المميزة فيها. نبدأ جولتنا في البلدة القديمة في المعبد القديم الذي تم بناءه خلال القرن الــ 12، نتجول في الأزقة بين بيوت الجدار، من ثم نقوم بزيارة الينابيع الحارّة وكاتدرائية "سيوني". من ثم نعبر الجسر الذي يربط  المدينة القديمة مع الحديثة، تم نصعد بالتلفريك من دوّار أوروبا إلى قلعة "ناريكالا" المطلة على المدينة ونهر "كورا" لنصل أيضًا إلى تمثال "جورجيا الأم" التي تمسك بيدها الأولى سيف والثانية كأس نبيذ. من ثم نقوم بزيارة المدينة الحديثة ونشاهد </w:t>
      </w:r>
      <w:r w:rsidRPr="006134BF">
        <w:rPr>
          <w:rFonts w:ascii="Tahoma" w:hAnsi="Tahoma" w:cs="Tahoma"/>
          <w:color w:val="141823"/>
          <w:sz w:val="19"/>
          <w:szCs w:val="19"/>
          <w:shd w:val="clear" w:color="auto" w:fill="FFFFFF"/>
          <w:rtl/>
          <w:lang w:bidi="ar-SA"/>
        </w:rPr>
        <w:t>شوارع "</w:t>
      </w:r>
      <w:r w:rsidRPr="006134BF">
        <w:rPr>
          <w:rFonts w:ascii="Tahoma" w:hAnsi="Tahoma" w:cs="Tahoma"/>
          <w:color w:val="333333"/>
          <w:sz w:val="19"/>
          <w:szCs w:val="19"/>
          <w:rtl/>
          <w:lang w:bidi="ar-LB"/>
        </w:rPr>
        <w:t>روستافلي"</w:t>
      </w:r>
      <w:r w:rsidRPr="006134BF">
        <w:rPr>
          <w:rFonts w:ascii="Tahoma" w:hAnsi="Tahoma" w:cs="Tahoma"/>
          <w:color w:val="333333"/>
          <w:sz w:val="19"/>
          <w:szCs w:val="19"/>
          <w:rtl/>
          <w:lang w:bidi="ar-SA"/>
        </w:rPr>
        <w:t xml:space="preserve"> – </w:t>
      </w:r>
      <w:r w:rsidRPr="006134BF">
        <w:rPr>
          <w:rFonts w:ascii="Tahoma" w:hAnsi="Tahoma" w:cs="Tahoma"/>
          <w:color w:val="333333"/>
          <w:sz w:val="19"/>
          <w:szCs w:val="19"/>
          <w:rtl/>
          <w:lang w:bidi="ar-LB"/>
        </w:rPr>
        <w:t>شانزلزيه</w:t>
      </w:r>
      <w:r w:rsidRPr="006134BF">
        <w:rPr>
          <w:rFonts w:ascii="Tahoma" w:hAnsi="Tahoma" w:cs="Tahoma"/>
          <w:color w:val="333333"/>
          <w:sz w:val="19"/>
          <w:szCs w:val="19"/>
          <w:rtl/>
        </w:rPr>
        <w:t> </w:t>
      </w:r>
      <w:r w:rsidRPr="006134BF">
        <w:rPr>
          <w:rFonts w:ascii="Tahoma" w:hAnsi="Tahoma" w:cs="Tahoma"/>
          <w:color w:val="333333"/>
          <w:sz w:val="19"/>
          <w:szCs w:val="19"/>
          <w:rtl/>
          <w:lang w:bidi="ar-SA"/>
        </w:rPr>
        <w:t>جورجيا ومركز الثقافة والمشتريات والعديد من المتاحف، دار الأوبرا، المسرح والمقاهي. نتجول في شارع "شاردن" الساحر الذي تم ترميمه مؤخرًا وحسب موعد الطيران نتجول ونتسوّق في السوق المفتوح أو في إحدى المجمّعات التجاريّة. في المساء</w:t>
      </w:r>
      <w:r>
        <w:rPr>
          <w:rFonts w:ascii="Tahoma" w:hAnsi="Tahoma" w:cs="Tahoma" w:hint="cs"/>
          <w:color w:val="333333"/>
          <w:sz w:val="19"/>
          <w:szCs w:val="19"/>
          <w:rtl/>
          <w:lang w:bidi="ar-SA"/>
        </w:rPr>
        <w:t xml:space="preserve"> السفر إلى مطار "تبليسي"</w:t>
      </w:r>
      <w:r w:rsidRPr="006134BF">
        <w:rPr>
          <w:rFonts w:ascii="Tahoma" w:hAnsi="Tahoma" w:cs="Tahoma"/>
          <w:color w:val="333333"/>
          <w:sz w:val="19"/>
          <w:szCs w:val="19"/>
          <w:rtl/>
          <w:lang w:bidi="ar-SA"/>
        </w:rPr>
        <w:t xml:space="preserve"> </w:t>
      </w:r>
      <w:r>
        <w:rPr>
          <w:rFonts w:ascii="Tahoma" w:hAnsi="Tahoma" w:cs="Tahoma" w:hint="cs"/>
          <w:color w:val="333333"/>
          <w:sz w:val="19"/>
          <w:szCs w:val="19"/>
          <w:rtl/>
          <w:lang w:bidi="ar-SA"/>
        </w:rPr>
        <w:t>ل</w:t>
      </w:r>
      <w:r w:rsidRPr="006134BF">
        <w:rPr>
          <w:rFonts w:ascii="Tahoma" w:hAnsi="Tahoma" w:cs="Tahoma"/>
          <w:color w:val="333333"/>
          <w:sz w:val="19"/>
          <w:szCs w:val="19"/>
          <w:rtl/>
          <w:lang w:bidi="ar-SA"/>
        </w:rPr>
        <w:t xml:space="preserve">لإقلاع والهبوط في مطار "بن غوريون". </w:t>
      </w:r>
    </w:p>
    <w:p w:rsidR="008A3BE2" w:rsidRPr="006134BF" w:rsidRDefault="008A3BE2" w:rsidP="008A3BE2">
      <w:pPr>
        <w:pStyle w:val="NoSpacing"/>
        <w:jc w:val="center"/>
        <w:rPr>
          <w:rFonts w:ascii="Tahoma" w:hAnsi="Tahoma" w:cs="Tahoma" w:hint="cs"/>
          <w:b/>
          <w:bCs/>
          <w:sz w:val="19"/>
          <w:szCs w:val="19"/>
          <w:rtl/>
          <w:lang w:bidi="ar-SA"/>
        </w:rPr>
      </w:pPr>
    </w:p>
    <w:p w:rsidR="008A3BE2" w:rsidRPr="006134BF" w:rsidRDefault="008A3BE2" w:rsidP="008A3BE2">
      <w:pPr>
        <w:pStyle w:val="NoSpacing"/>
        <w:jc w:val="center"/>
        <w:rPr>
          <w:rFonts w:ascii="Tahoma" w:hAnsi="Tahoma" w:cs="Tahoma"/>
          <w:b/>
          <w:bCs/>
          <w:sz w:val="19"/>
          <w:szCs w:val="19"/>
          <w:rtl/>
          <w:lang w:bidi="ar-SA"/>
        </w:rPr>
      </w:pPr>
    </w:p>
    <w:p w:rsidR="008A3BE2" w:rsidRPr="006134BF" w:rsidRDefault="008A3BE2" w:rsidP="008A3BE2">
      <w:pPr>
        <w:jc w:val="center"/>
        <w:rPr>
          <w:rFonts w:ascii="Tahoma" w:hAnsi="Tahoma" w:cs="Tahoma"/>
          <w:b/>
          <w:bCs/>
          <w:sz w:val="19"/>
          <w:szCs w:val="19"/>
          <w:rtl/>
          <w:lang w:bidi="ar-LB"/>
        </w:rPr>
      </w:pPr>
      <w:hyperlink r:id="rId8" w:tooltip="جورجيا" w:history="1">
        <w:r w:rsidRPr="006134BF">
          <w:rPr>
            <w:rStyle w:val="Hyperlink"/>
            <w:rFonts w:ascii="Tahoma" w:hAnsi="Tahoma" w:cs="Tahoma"/>
            <w:b/>
            <w:bCs/>
            <w:sz w:val="19"/>
            <w:szCs w:val="19"/>
            <w:shd w:val="clear" w:color="auto" w:fill="FFFFFF"/>
            <w:rtl/>
            <w:lang w:bidi="ar-SA"/>
          </w:rPr>
          <w:t>جورجيا</w:t>
        </w:r>
      </w:hyperlink>
      <w:r w:rsidRPr="006134BF">
        <w:rPr>
          <w:rFonts w:ascii="Tahoma" w:hAnsi="Tahoma" w:cs="Tahoma"/>
          <w:b/>
          <w:bCs/>
          <w:sz w:val="19"/>
          <w:szCs w:val="19"/>
          <w:shd w:val="clear" w:color="auto" w:fill="FFFFFF"/>
          <w:rtl/>
          <w:lang w:bidi="ar-SA"/>
        </w:rPr>
        <w:t xml:space="preserve"> دولة من عالم الأحلام</w:t>
      </w:r>
    </w:p>
    <w:p w:rsidR="008A3BE2" w:rsidRDefault="008A3BE2" w:rsidP="008A3BE2">
      <w:pPr>
        <w:pStyle w:val="NoSpacing"/>
        <w:rPr>
          <w:rFonts w:ascii="Tahoma" w:hAnsi="Tahoma" w:cs="Tahoma"/>
          <w:b/>
          <w:bCs/>
          <w:sz w:val="19"/>
          <w:szCs w:val="19"/>
          <w:rtl/>
          <w:lang w:bidi="ar-SA"/>
        </w:rPr>
      </w:pPr>
      <w:r w:rsidRPr="006134BF">
        <w:rPr>
          <w:rFonts w:ascii="Tahoma" w:hAnsi="Tahoma" w:cs="Tahoma"/>
          <w:b/>
          <w:bCs/>
          <w:sz w:val="19"/>
          <w:szCs w:val="19"/>
          <w:rtl/>
          <w:lang w:bidi="ar-SA"/>
        </w:rPr>
        <w:tab/>
      </w:r>
      <w:r w:rsidRPr="006134BF">
        <w:rPr>
          <w:rFonts w:ascii="Tahoma" w:hAnsi="Tahoma" w:cs="Tahoma"/>
          <w:b/>
          <w:bCs/>
          <w:sz w:val="19"/>
          <w:szCs w:val="19"/>
          <w:rtl/>
          <w:lang w:bidi="ar-SA"/>
        </w:rPr>
        <w:tab/>
      </w:r>
      <w:r w:rsidRPr="006134BF">
        <w:rPr>
          <w:rFonts w:ascii="Tahoma" w:hAnsi="Tahoma" w:cs="Tahoma"/>
          <w:b/>
          <w:bCs/>
          <w:sz w:val="19"/>
          <w:szCs w:val="19"/>
          <w:rtl/>
          <w:lang w:bidi="ar-SA"/>
        </w:rPr>
        <w:tab/>
      </w:r>
      <w:r w:rsidRPr="006134BF">
        <w:rPr>
          <w:rFonts w:ascii="Tahoma" w:hAnsi="Tahoma" w:cs="Tahoma"/>
          <w:b/>
          <w:bCs/>
          <w:sz w:val="19"/>
          <w:szCs w:val="19"/>
          <w:rtl/>
          <w:lang w:bidi="ar-SA"/>
        </w:rPr>
        <w:tab/>
      </w:r>
      <w:r w:rsidRPr="006134BF">
        <w:rPr>
          <w:rFonts w:ascii="Tahoma" w:hAnsi="Tahoma" w:cs="Tahoma"/>
          <w:b/>
          <w:bCs/>
          <w:sz w:val="19"/>
          <w:szCs w:val="19"/>
          <w:rtl/>
          <w:lang w:bidi="ar-SA"/>
        </w:rPr>
        <w:tab/>
      </w:r>
    </w:p>
    <w:p w:rsidR="008A3BE2" w:rsidRPr="006134BF" w:rsidRDefault="008A3BE2" w:rsidP="008A3BE2">
      <w:pPr>
        <w:pStyle w:val="NoSpacing"/>
        <w:jc w:val="center"/>
        <w:rPr>
          <w:rFonts w:ascii="Tahoma" w:hAnsi="Tahoma" w:cs="Tahoma"/>
          <w:sz w:val="19"/>
          <w:szCs w:val="19"/>
          <w:rtl/>
          <w:lang w:bidi="ar-SA"/>
        </w:rPr>
      </w:pPr>
      <w:r w:rsidRPr="006134BF">
        <w:rPr>
          <w:rFonts w:ascii="Tahoma" w:eastAsia="Times New Roman" w:hAnsi="Tahoma" w:cs="Tahoma"/>
          <w:sz w:val="19"/>
          <w:szCs w:val="19"/>
          <w:rtl/>
          <w:lang w:bidi="ar-SA"/>
        </w:rPr>
        <w:t xml:space="preserve">السعر </w:t>
      </w:r>
      <w:r w:rsidRPr="006134BF">
        <w:rPr>
          <w:rFonts w:ascii="Tahoma" w:eastAsia="Times New Roman" w:hAnsi="Tahoma" w:cs="Tahoma"/>
          <w:sz w:val="19"/>
          <w:szCs w:val="19"/>
          <w:rtl/>
          <w:lang w:bidi="ar-JO"/>
        </w:rPr>
        <w:t>للفر</w:t>
      </w:r>
      <w:r w:rsidRPr="006134BF">
        <w:rPr>
          <w:rFonts w:ascii="Tahoma" w:eastAsia="Times New Roman" w:hAnsi="Tahoma" w:cs="Tahoma"/>
          <w:sz w:val="19"/>
          <w:szCs w:val="19"/>
          <w:rtl/>
          <w:lang w:bidi="ar-SA"/>
        </w:rPr>
        <w:t>د في غرفة زوجية</w:t>
      </w:r>
      <w:r>
        <w:rPr>
          <w:rFonts w:ascii="Tahoma" w:eastAsia="Times New Roman" w:hAnsi="Tahoma" w:cs="Tahoma" w:hint="cs"/>
          <w:sz w:val="19"/>
          <w:szCs w:val="19"/>
          <w:rtl/>
        </w:rPr>
        <w:t xml:space="preserve">                         </w:t>
      </w:r>
      <w:r w:rsidRPr="006134BF">
        <w:rPr>
          <w:rFonts w:ascii="Tahoma" w:hAnsi="Tahoma" w:cs="Tahoma"/>
          <w:sz w:val="19"/>
          <w:szCs w:val="19"/>
          <w:rtl/>
          <w:lang w:bidi="ar-SA"/>
        </w:rPr>
        <w:tab/>
        <w:t>1299$</w:t>
      </w:r>
    </w:p>
    <w:p w:rsidR="008A3BE2" w:rsidRPr="006134BF" w:rsidRDefault="008A3BE2" w:rsidP="008A3BE2">
      <w:pPr>
        <w:pStyle w:val="NoSpacing"/>
        <w:jc w:val="center"/>
        <w:rPr>
          <w:rFonts w:ascii="Tahoma" w:hAnsi="Tahoma" w:cs="Tahoma"/>
          <w:sz w:val="19"/>
          <w:szCs w:val="19"/>
          <w:rtl/>
          <w:lang w:bidi="ar-SA"/>
        </w:rPr>
      </w:pPr>
      <w:r w:rsidRPr="006134BF">
        <w:rPr>
          <w:rFonts w:ascii="Tahoma" w:eastAsia="Times New Roman" w:hAnsi="Tahoma" w:cs="Tahoma"/>
          <w:sz w:val="19"/>
          <w:szCs w:val="19"/>
          <w:rtl/>
          <w:lang w:bidi="ar-SA"/>
        </w:rPr>
        <w:lastRenderedPageBreak/>
        <w:t xml:space="preserve">السعر </w:t>
      </w:r>
      <w:r w:rsidRPr="006134BF">
        <w:rPr>
          <w:rFonts w:ascii="Tahoma" w:eastAsia="Times New Roman" w:hAnsi="Tahoma" w:cs="Tahoma"/>
          <w:sz w:val="19"/>
          <w:szCs w:val="19"/>
          <w:rtl/>
          <w:lang w:bidi="ar-JO"/>
        </w:rPr>
        <w:t>للفر</w:t>
      </w:r>
      <w:r w:rsidRPr="006134BF">
        <w:rPr>
          <w:rFonts w:ascii="Tahoma" w:eastAsia="Times New Roman" w:hAnsi="Tahoma" w:cs="Tahoma"/>
          <w:sz w:val="19"/>
          <w:szCs w:val="19"/>
          <w:rtl/>
          <w:lang w:bidi="ar-SA"/>
        </w:rPr>
        <w:t>د في غرفة فردية</w:t>
      </w:r>
      <w:r w:rsidRPr="006134BF">
        <w:rPr>
          <w:rFonts w:ascii="Tahoma" w:eastAsia="Times New Roman" w:hAnsi="Tahoma" w:cs="Tahoma"/>
          <w:sz w:val="19"/>
          <w:szCs w:val="19"/>
          <w:rtl/>
          <w:lang w:bidi="ar-SA"/>
        </w:rPr>
        <w:tab/>
      </w:r>
      <w:r w:rsidRPr="006134BF">
        <w:rPr>
          <w:rFonts w:ascii="Tahoma" w:eastAsia="Times New Roman" w:hAnsi="Tahoma" w:cs="Tahoma"/>
          <w:sz w:val="19"/>
          <w:szCs w:val="19"/>
          <w:rtl/>
          <w:lang w:bidi="ar-SA"/>
        </w:rPr>
        <w:tab/>
      </w:r>
      <w:r w:rsidRPr="006134BF">
        <w:rPr>
          <w:rFonts w:ascii="Tahoma" w:hAnsi="Tahoma" w:cs="Tahoma"/>
          <w:sz w:val="19"/>
          <w:szCs w:val="19"/>
          <w:rtl/>
          <w:lang w:bidi="ar-SA"/>
        </w:rPr>
        <w:tab/>
      </w:r>
      <w:r w:rsidRPr="006134BF">
        <w:rPr>
          <w:rFonts w:ascii="Tahoma" w:hAnsi="Tahoma" w:cs="Tahoma"/>
          <w:sz w:val="19"/>
          <w:szCs w:val="19"/>
          <w:rtl/>
          <w:lang w:bidi="ar-SA"/>
        </w:rPr>
        <w:tab/>
        <w:t>1599$</w:t>
      </w:r>
    </w:p>
    <w:p w:rsidR="008A3BE2" w:rsidRPr="006134BF" w:rsidRDefault="008A3BE2" w:rsidP="008A3BE2">
      <w:pPr>
        <w:pStyle w:val="NoSpacing"/>
        <w:rPr>
          <w:rFonts w:ascii="Tahoma" w:hAnsi="Tahoma" w:cs="Tahoma"/>
          <w:b/>
          <w:bCs/>
          <w:sz w:val="19"/>
          <w:szCs w:val="19"/>
          <w:rtl/>
          <w:lang w:bidi="ar-SA"/>
        </w:rPr>
      </w:pPr>
    </w:p>
    <w:p w:rsidR="008A3BE2" w:rsidRPr="006134BF" w:rsidRDefault="008A3BE2" w:rsidP="008A3BE2">
      <w:pPr>
        <w:pStyle w:val="NoSpacing"/>
        <w:rPr>
          <w:rFonts w:ascii="Tahoma" w:hAnsi="Tahoma" w:cs="Tahoma"/>
          <w:b/>
          <w:bCs/>
          <w:sz w:val="19"/>
          <w:szCs w:val="19"/>
          <w:rtl/>
          <w:lang w:bidi="ar-SA"/>
        </w:rPr>
      </w:pPr>
      <w:r w:rsidRPr="006134BF">
        <w:rPr>
          <w:rFonts w:ascii="Tahoma" w:hAnsi="Tahoma" w:cs="Tahoma"/>
          <w:b/>
          <w:bCs/>
          <w:sz w:val="19"/>
          <w:szCs w:val="19"/>
          <w:rtl/>
          <w:lang w:bidi="ar-SA"/>
        </w:rPr>
        <w:t>السعر يشمل:</w:t>
      </w:r>
    </w:p>
    <w:p w:rsidR="008A3BE2" w:rsidRPr="006134BF" w:rsidRDefault="008A3BE2" w:rsidP="008A3BE2">
      <w:pPr>
        <w:pStyle w:val="NoSpacing"/>
        <w:numPr>
          <w:ilvl w:val="0"/>
          <w:numId w:val="4"/>
        </w:numPr>
        <w:rPr>
          <w:rFonts w:ascii="Tahoma" w:hAnsi="Tahoma" w:cs="Tahoma"/>
          <w:sz w:val="19"/>
          <w:szCs w:val="19"/>
          <w:rtl/>
          <w:lang w:bidi="ar-SA"/>
        </w:rPr>
      </w:pPr>
      <w:r w:rsidRPr="006134BF">
        <w:rPr>
          <w:rFonts w:ascii="Tahoma" w:hAnsi="Tahoma" w:cs="Tahoma"/>
          <w:sz w:val="19"/>
          <w:szCs w:val="19"/>
          <w:rtl/>
          <w:lang w:bidi="ar-JO"/>
        </w:rPr>
        <w:t xml:space="preserve">تذكرة طيران ذهابًا وإيابًا  تل أبيب/ </w:t>
      </w:r>
      <w:r w:rsidRPr="006134BF">
        <w:rPr>
          <w:rFonts w:ascii="Tahoma" w:hAnsi="Tahoma" w:cs="Tahoma"/>
          <w:sz w:val="19"/>
          <w:szCs w:val="19"/>
          <w:rtl/>
          <w:lang w:bidi="ar-LB"/>
        </w:rPr>
        <w:t>تبليسي</w:t>
      </w:r>
      <w:r w:rsidRPr="006134BF">
        <w:rPr>
          <w:rFonts w:ascii="Tahoma" w:hAnsi="Tahoma" w:cs="Tahoma"/>
          <w:sz w:val="19"/>
          <w:szCs w:val="19"/>
          <w:rtl/>
          <w:lang w:bidi="ar-JO"/>
        </w:rPr>
        <w:t xml:space="preserve"> / تل أبيب</w:t>
      </w:r>
    </w:p>
    <w:p w:rsidR="008A3BE2" w:rsidRPr="006134BF" w:rsidRDefault="008A3BE2" w:rsidP="008A3BE2">
      <w:pPr>
        <w:pStyle w:val="NoSpacing"/>
        <w:numPr>
          <w:ilvl w:val="0"/>
          <w:numId w:val="4"/>
        </w:numPr>
        <w:rPr>
          <w:rFonts w:ascii="Tahoma" w:hAnsi="Tahoma" w:cs="Tahoma"/>
          <w:color w:val="000000"/>
          <w:sz w:val="19"/>
          <w:szCs w:val="19"/>
          <w:lang w:bidi="ar-JO"/>
        </w:rPr>
      </w:pPr>
      <w:r>
        <w:rPr>
          <w:rFonts w:ascii="Tahoma" w:hAnsi="Tahoma" w:cs="Tahoma" w:hint="cs"/>
          <w:color w:val="000000"/>
          <w:sz w:val="19"/>
          <w:szCs w:val="19"/>
          <w:rtl/>
          <w:lang w:bidi="ar-JO"/>
        </w:rPr>
        <w:t>الإقامة لمدة 7</w:t>
      </w:r>
      <w:r w:rsidRPr="006134BF">
        <w:rPr>
          <w:rFonts w:ascii="Tahoma" w:hAnsi="Tahoma" w:cs="Tahoma"/>
          <w:color w:val="000000"/>
          <w:sz w:val="19"/>
          <w:szCs w:val="19"/>
          <w:rtl/>
          <w:lang w:bidi="ar-JO"/>
        </w:rPr>
        <w:t xml:space="preserve"> </w:t>
      </w:r>
      <w:r>
        <w:rPr>
          <w:rFonts w:ascii="Tahoma" w:hAnsi="Tahoma" w:cs="Tahoma" w:hint="cs"/>
          <w:color w:val="000000"/>
          <w:sz w:val="19"/>
          <w:szCs w:val="19"/>
          <w:rtl/>
          <w:lang w:bidi="ar-JO"/>
        </w:rPr>
        <w:t>ليالٍ</w:t>
      </w:r>
      <w:r w:rsidRPr="006134BF">
        <w:rPr>
          <w:rFonts w:ascii="Tahoma" w:hAnsi="Tahoma" w:cs="Tahoma"/>
          <w:color w:val="000000"/>
          <w:sz w:val="19"/>
          <w:szCs w:val="19"/>
          <w:rtl/>
          <w:lang w:bidi="ar-JO"/>
        </w:rPr>
        <w:t xml:space="preserve"> في فنادق درجة سياحية  جيدة </w:t>
      </w:r>
      <w:r>
        <w:rPr>
          <w:rFonts w:ascii="Tahoma" w:hAnsi="Tahoma" w:cs="Tahoma" w:hint="cs"/>
          <w:color w:val="000000"/>
          <w:sz w:val="19"/>
          <w:szCs w:val="19"/>
          <w:rtl/>
          <w:lang w:bidi="ar-JO"/>
        </w:rPr>
        <w:t>شامل</w:t>
      </w:r>
      <w:r w:rsidRPr="006134BF">
        <w:rPr>
          <w:rFonts w:ascii="Tahoma" w:hAnsi="Tahoma" w:cs="Tahoma"/>
          <w:color w:val="000000"/>
          <w:sz w:val="19"/>
          <w:szCs w:val="19"/>
          <w:rtl/>
          <w:lang w:bidi="ar-JO"/>
        </w:rPr>
        <w:t xml:space="preserve"> وجبتي الإفطار والعشاء (6 وجبات عشاء ووجبه غداء واحده) </w:t>
      </w:r>
    </w:p>
    <w:p w:rsidR="008A3BE2" w:rsidRPr="006134BF" w:rsidRDefault="008A3BE2" w:rsidP="008A3BE2">
      <w:pPr>
        <w:pStyle w:val="NoSpacing"/>
        <w:numPr>
          <w:ilvl w:val="0"/>
          <w:numId w:val="5"/>
        </w:numPr>
        <w:rPr>
          <w:rFonts w:ascii="Tahoma" w:hAnsi="Tahoma" w:cs="Tahoma"/>
          <w:sz w:val="19"/>
          <w:szCs w:val="19"/>
          <w:lang w:bidi="ar-SA"/>
        </w:rPr>
      </w:pPr>
      <w:r w:rsidRPr="006134BF">
        <w:rPr>
          <w:rFonts w:ascii="Tahoma" w:hAnsi="Tahoma" w:cs="Tahoma"/>
          <w:sz w:val="19"/>
          <w:szCs w:val="19"/>
          <w:rtl/>
          <w:lang w:bidi="ar-SA"/>
        </w:rPr>
        <w:t>برنامج</w:t>
      </w:r>
      <w:r w:rsidRPr="006134BF">
        <w:rPr>
          <w:rFonts w:ascii="Tahoma" w:hAnsi="Tahoma" w:cs="Tahoma"/>
          <w:sz w:val="19"/>
          <w:szCs w:val="19"/>
          <w:rtl/>
        </w:rPr>
        <w:t xml:space="preserve"> </w:t>
      </w:r>
      <w:r w:rsidRPr="006134BF">
        <w:rPr>
          <w:rFonts w:ascii="Tahoma" w:hAnsi="Tahoma" w:cs="Tahoma"/>
          <w:sz w:val="19"/>
          <w:szCs w:val="19"/>
          <w:rtl/>
          <w:lang w:bidi="ar-SA"/>
        </w:rPr>
        <w:t>سياحي</w:t>
      </w:r>
      <w:r w:rsidRPr="006134BF">
        <w:rPr>
          <w:rFonts w:ascii="Tahoma" w:hAnsi="Tahoma" w:cs="Tahoma"/>
          <w:sz w:val="19"/>
          <w:szCs w:val="19"/>
          <w:rtl/>
        </w:rPr>
        <w:t xml:space="preserve"> </w:t>
      </w:r>
      <w:r w:rsidRPr="006134BF">
        <w:rPr>
          <w:rFonts w:ascii="Tahoma" w:hAnsi="Tahoma" w:cs="Tahoma"/>
          <w:sz w:val="19"/>
          <w:szCs w:val="19"/>
          <w:rtl/>
          <w:lang w:bidi="ar-SA"/>
        </w:rPr>
        <w:t>مع</w:t>
      </w:r>
      <w:r w:rsidRPr="006134BF">
        <w:rPr>
          <w:rFonts w:ascii="Tahoma" w:hAnsi="Tahoma" w:cs="Tahoma"/>
          <w:sz w:val="19"/>
          <w:szCs w:val="19"/>
          <w:rtl/>
        </w:rPr>
        <w:t xml:space="preserve"> </w:t>
      </w:r>
      <w:r w:rsidRPr="006134BF">
        <w:rPr>
          <w:rFonts w:ascii="Tahoma" w:hAnsi="Tahoma" w:cs="Tahoma"/>
          <w:sz w:val="19"/>
          <w:szCs w:val="19"/>
          <w:rtl/>
          <w:lang w:bidi="ar-SA"/>
        </w:rPr>
        <w:t>مرشد</w:t>
      </w:r>
      <w:r w:rsidRPr="006134BF">
        <w:rPr>
          <w:rFonts w:ascii="Tahoma" w:hAnsi="Tahoma" w:cs="Tahoma"/>
          <w:sz w:val="19"/>
          <w:szCs w:val="19"/>
          <w:rtl/>
        </w:rPr>
        <w:t xml:space="preserve"> </w:t>
      </w:r>
      <w:r w:rsidRPr="006134BF">
        <w:rPr>
          <w:rFonts w:ascii="Tahoma" w:hAnsi="Tahoma" w:cs="Tahoma"/>
          <w:sz w:val="19"/>
          <w:szCs w:val="19"/>
          <w:rtl/>
          <w:lang w:bidi="ar-SA"/>
        </w:rPr>
        <w:t>حسب</w:t>
      </w:r>
      <w:r w:rsidRPr="006134BF">
        <w:rPr>
          <w:rFonts w:ascii="Tahoma" w:hAnsi="Tahoma" w:cs="Tahoma"/>
          <w:sz w:val="19"/>
          <w:szCs w:val="19"/>
          <w:rtl/>
        </w:rPr>
        <w:t xml:space="preserve"> </w:t>
      </w:r>
      <w:r w:rsidRPr="006134BF">
        <w:rPr>
          <w:rFonts w:ascii="Tahoma" w:hAnsi="Tahoma" w:cs="Tahoma"/>
          <w:sz w:val="19"/>
          <w:szCs w:val="19"/>
          <w:rtl/>
          <w:lang w:bidi="ar-SA"/>
        </w:rPr>
        <w:t>البرنامج المفصل</w:t>
      </w:r>
      <w:r w:rsidRPr="006134BF">
        <w:rPr>
          <w:rFonts w:ascii="Tahoma" w:hAnsi="Tahoma" w:cs="Tahoma"/>
          <w:sz w:val="19"/>
          <w:szCs w:val="19"/>
          <w:rtl/>
        </w:rPr>
        <w:t xml:space="preserve"> </w:t>
      </w:r>
      <w:r w:rsidRPr="006134BF">
        <w:rPr>
          <w:rFonts w:ascii="Tahoma" w:hAnsi="Tahoma" w:cs="Tahoma"/>
          <w:sz w:val="19"/>
          <w:szCs w:val="19"/>
          <w:rtl/>
          <w:lang w:bidi="ar-SA"/>
        </w:rPr>
        <w:t>يشمل</w:t>
      </w:r>
      <w:r w:rsidRPr="006134BF">
        <w:rPr>
          <w:rFonts w:ascii="Tahoma" w:hAnsi="Tahoma" w:cs="Tahoma"/>
          <w:sz w:val="19"/>
          <w:szCs w:val="19"/>
          <w:rtl/>
        </w:rPr>
        <w:t xml:space="preserve"> </w:t>
      </w:r>
      <w:r w:rsidRPr="006134BF">
        <w:rPr>
          <w:rFonts w:ascii="Tahoma" w:hAnsi="Tahoma" w:cs="Tahoma"/>
          <w:sz w:val="19"/>
          <w:szCs w:val="19"/>
          <w:rtl/>
          <w:lang w:bidi="ar-SA"/>
        </w:rPr>
        <w:t>السفر</w:t>
      </w:r>
      <w:r w:rsidRPr="006134BF">
        <w:rPr>
          <w:rFonts w:ascii="Tahoma" w:hAnsi="Tahoma" w:cs="Tahoma"/>
          <w:sz w:val="19"/>
          <w:szCs w:val="19"/>
          <w:rtl/>
        </w:rPr>
        <w:t xml:space="preserve"> </w:t>
      </w:r>
      <w:r w:rsidRPr="006134BF">
        <w:rPr>
          <w:rFonts w:ascii="Tahoma" w:hAnsi="Tahoma" w:cs="Tahoma"/>
          <w:sz w:val="19"/>
          <w:szCs w:val="19"/>
          <w:rtl/>
          <w:lang w:bidi="ar-SA"/>
        </w:rPr>
        <w:t>ورسوم</w:t>
      </w:r>
      <w:r w:rsidRPr="006134BF">
        <w:rPr>
          <w:rFonts w:ascii="Tahoma" w:hAnsi="Tahoma" w:cs="Tahoma"/>
          <w:sz w:val="19"/>
          <w:szCs w:val="19"/>
          <w:rtl/>
        </w:rPr>
        <w:t xml:space="preserve"> </w:t>
      </w:r>
      <w:r w:rsidRPr="006134BF">
        <w:rPr>
          <w:rFonts w:ascii="Tahoma" w:hAnsi="Tahoma" w:cs="Tahoma"/>
          <w:sz w:val="19"/>
          <w:szCs w:val="19"/>
          <w:rtl/>
          <w:lang w:bidi="ar-SA"/>
        </w:rPr>
        <w:t>الدخول</w:t>
      </w:r>
      <w:r w:rsidRPr="006134BF">
        <w:rPr>
          <w:rFonts w:ascii="Tahoma" w:hAnsi="Tahoma" w:cs="Tahoma"/>
          <w:sz w:val="19"/>
          <w:szCs w:val="19"/>
          <w:rtl/>
        </w:rPr>
        <w:t xml:space="preserve"> </w:t>
      </w:r>
      <w:r w:rsidRPr="006134BF">
        <w:rPr>
          <w:rFonts w:ascii="Tahoma" w:hAnsi="Tahoma" w:cs="Tahoma"/>
          <w:sz w:val="19"/>
          <w:szCs w:val="19"/>
          <w:rtl/>
          <w:lang w:bidi="ar-SA"/>
        </w:rPr>
        <w:t>إلى الأماكن</w:t>
      </w:r>
      <w:r w:rsidRPr="006134BF">
        <w:rPr>
          <w:rFonts w:ascii="Tahoma" w:hAnsi="Tahoma" w:cs="Tahoma"/>
          <w:sz w:val="19"/>
          <w:szCs w:val="19"/>
          <w:rtl/>
        </w:rPr>
        <w:t xml:space="preserve"> </w:t>
      </w:r>
      <w:r w:rsidRPr="006134BF">
        <w:rPr>
          <w:rFonts w:ascii="Tahoma" w:hAnsi="Tahoma" w:cs="Tahoma"/>
          <w:sz w:val="19"/>
          <w:szCs w:val="19"/>
          <w:rtl/>
          <w:lang w:bidi="ar-SA"/>
        </w:rPr>
        <w:t>السياحية</w:t>
      </w:r>
      <w:r w:rsidRPr="006134BF">
        <w:rPr>
          <w:rFonts w:ascii="Tahoma" w:hAnsi="Tahoma" w:cs="Tahoma"/>
          <w:sz w:val="19"/>
          <w:szCs w:val="19"/>
          <w:rtl/>
        </w:rPr>
        <w:t xml:space="preserve"> </w:t>
      </w:r>
      <w:r w:rsidRPr="006134BF">
        <w:rPr>
          <w:rFonts w:ascii="Tahoma" w:hAnsi="Tahoma" w:cs="Tahoma"/>
          <w:sz w:val="19"/>
          <w:szCs w:val="19"/>
          <w:rtl/>
          <w:lang w:bidi="ar-SA"/>
        </w:rPr>
        <w:t>المذكورة</w:t>
      </w:r>
    </w:p>
    <w:p w:rsidR="008A3BE2" w:rsidRPr="006134BF" w:rsidRDefault="008A3BE2" w:rsidP="008A3BE2">
      <w:pPr>
        <w:pStyle w:val="NoSpacing"/>
        <w:numPr>
          <w:ilvl w:val="0"/>
          <w:numId w:val="5"/>
        </w:numPr>
        <w:rPr>
          <w:rFonts w:ascii="Tahoma" w:hAnsi="Tahoma" w:cs="Tahoma"/>
          <w:sz w:val="19"/>
          <w:szCs w:val="19"/>
          <w:lang w:bidi="ar-JO"/>
        </w:rPr>
      </w:pPr>
      <w:r w:rsidRPr="006134BF">
        <w:rPr>
          <w:rFonts w:ascii="Tahoma" w:hAnsi="Tahoma" w:cs="Tahoma"/>
          <w:sz w:val="19"/>
          <w:szCs w:val="19"/>
          <w:rtl/>
          <w:lang w:bidi="ar-SA"/>
        </w:rPr>
        <w:t>ضريبة المطار ورسوم أمن</w:t>
      </w:r>
    </w:p>
    <w:p w:rsidR="008A3BE2" w:rsidRPr="006134BF" w:rsidRDefault="008A3BE2" w:rsidP="008A3BE2">
      <w:pPr>
        <w:pStyle w:val="NoSpacing"/>
        <w:numPr>
          <w:ilvl w:val="0"/>
          <w:numId w:val="5"/>
        </w:numPr>
        <w:rPr>
          <w:rFonts w:ascii="Tahoma" w:hAnsi="Tahoma" w:cs="Tahoma"/>
          <w:sz w:val="19"/>
          <w:szCs w:val="19"/>
          <w:lang w:bidi="ar-JO"/>
        </w:rPr>
      </w:pPr>
      <w:r>
        <w:rPr>
          <w:rFonts w:ascii="Tahoma" w:hAnsi="Tahoma" w:cs="Tahoma"/>
          <w:sz w:val="19"/>
          <w:szCs w:val="19"/>
          <w:rtl/>
          <w:lang w:bidi="ar-SA"/>
        </w:rPr>
        <w:t>قنينه ماء في ال</w:t>
      </w:r>
      <w:r>
        <w:rPr>
          <w:rFonts w:ascii="Tahoma" w:hAnsi="Tahoma" w:cs="Tahoma" w:hint="cs"/>
          <w:sz w:val="19"/>
          <w:szCs w:val="19"/>
          <w:rtl/>
          <w:lang w:bidi="ar-SA"/>
        </w:rPr>
        <w:t>ب</w:t>
      </w:r>
      <w:r>
        <w:rPr>
          <w:rFonts w:ascii="Tahoma" w:hAnsi="Tahoma" w:cs="Tahoma"/>
          <w:sz w:val="19"/>
          <w:szCs w:val="19"/>
          <w:rtl/>
          <w:lang w:bidi="ar-SA"/>
        </w:rPr>
        <w:t>اص لكل مسافر يومي</w:t>
      </w:r>
      <w:r>
        <w:rPr>
          <w:rFonts w:ascii="Tahoma" w:hAnsi="Tahoma" w:cs="Tahoma" w:hint="cs"/>
          <w:sz w:val="19"/>
          <w:szCs w:val="19"/>
          <w:rtl/>
          <w:lang w:bidi="ar-SA"/>
        </w:rPr>
        <w:t>ً</w:t>
      </w:r>
      <w:r>
        <w:rPr>
          <w:rFonts w:ascii="Tahoma" w:hAnsi="Tahoma" w:cs="Tahoma"/>
          <w:sz w:val="19"/>
          <w:szCs w:val="19"/>
          <w:rtl/>
          <w:lang w:bidi="ar-SA"/>
        </w:rPr>
        <w:t>ا</w:t>
      </w:r>
    </w:p>
    <w:p w:rsidR="008A3BE2" w:rsidRPr="006134BF" w:rsidRDefault="008A3BE2" w:rsidP="008A3BE2">
      <w:pPr>
        <w:pStyle w:val="NoSpacing"/>
        <w:numPr>
          <w:ilvl w:val="0"/>
          <w:numId w:val="5"/>
        </w:numPr>
        <w:rPr>
          <w:rFonts w:ascii="Tahoma" w:hAnsi="Tahoma" w:cs="Tahoma"/>
          <w:sz w:val="19"/>
          <w:szCs w:val="19"/>
          <w:lang w:bidi="ar-JO"/>
        </w:rPr>
      </w:pPr>
      <w:r>
        <w:rPr>
          <w:rFonts w:ascii="Tahoma" w:hAnsi="Tahoma" w:cs="Tahoma"/>
          <w:sz w:val="19"/>
          <w:szCs w:val="19"/>
          <w:rtl/>
          <w:lang w:bidi="ar-SA"/>
        </w:rPr>
        <w:t>خارط</w:t>
      </w:r>
      <w:r>
        <w:rPr>
          <w:rFonts w:ascii="Tahoma" w:hAnsi="Tahoma" w:cs="Tahoma" w:hint="cs"/>
          <w:sz w:val="19"/>
          <w:szCs w:val="19"/>
          <w:rtl/>
          <w:lang w:bidi="ar-SA"/>
        </w:rPr>
        <w:t>ة</w:t>
      </w:r>
      <w:r w:rsidRPr="006134BF">
        <w:rPr>
          <w:rFonts w:ascii="Tahoma" w:hAnsi="Tahoma" w:cs="Tahoma"/>
          <w:sz w:val="19"/>
          <w:szCs w:val="19"/>
          <w:rtl/>
          <w:lang w:bidi="ar-SA"/>
        </w:rPr>
        <w:t xml:space="preserve"> وتذكار من جور</w:t>
      </w:r>
      <w:r>
        <w:rPr>
          <w:rFonts w:ascii="Tahoma" w:hAnsi="Tahoma" w:cs="Tahoma"/>
          <w:sz w:val="19"/>
          <w:szCs w:val="19"/>
          <w:rtl/>
          <w:lang w:bidi="ar-SA"/>
        </w:rPr>
        <w:t>جيا للمسافر</w:t>
      </w:r>
      <w:r w:rsidRPr="006134BF">
        <w:rPr>
          <w:rFonts w:ascii="Tahoma" w:hAnsi="Tahoma" w:cs="Tahoma"/>
          <w:sz w:val="19"/>
          <w:szCs w:val="19"/>
          <w:rtl/>
          <w:lang w:bidi="ar-SA"/>
        </w:rPr>
        <w:t xml:space="preserve"> </w:t>
      </w:r>
    </w:p>
    <w:p w:rsidR="008A3BE2" w:rsidRPr="006134BF" w:rsidRDefault="008A3BE2" w:rsidP="008A3BE2">
      <w:pPr>
        <w:pStyle w:val="NoSpacing"/>
        <w:numPr>
          <w:ilvl w:val="0"/>
          <w:numId w:val="5"/>
        </w:numPr>
        <w:rPr>
          <w:rFonts w:ascii="Tahoma" w:hAnsi="Tahoma" w:cs="Tahoma"/>
          <w:sz w:val="19"/>
          <w:szCs w:val="19"/>
          <w:lang w:bidi="ar-JO"/>
        </w:rPr>
      </w:pPr>
      <w:r>
        <w:rPr>
          <w:rFonts w:ascii="Tahoma" w:hAnsi="Tahoma" w:cs="Tahoma"/>
          <w:color w:val="333333"/>
          <w:sz w:val="19"/>
          <w:szCs w:val="19"/>
          <w:rtl/>
          <w:lang w:bidi="ar-LB"/>
        </w:rPr>
        <w:t>جول</w:t>
      </w:r>
      <w:r>
        <w:rPr>
          <w:rFonts w:ascii="Tahoma" w:hAnsi="Tahoma" w:cs="Tahoma" w:hint="cs"/>
          <w:color w:val="333333"/>
          <w:sz w:val="19"/>
          <w:szCs w:val="19"/>
          <w:rtl/>
          <w:lang w:bidi="ar-LB"/>
        </w:rPr>
        <w:t>ة</w:t>
      </w:r>
      <w:r>
        <w:rPr>
          <w:rFonts w:ascii="Tahoma" w:hAnsi="Tahoma" w:cs="Tahoma"/>
          <w:color w:val="333333"/>
          <w:sz w:val="19"/>
          <w:szCs w:val="19"/>
          <w:rtl/>
          <w:lang w:bidi="ar-LB"/>
        </w:rPr>
        <w:t xml:space="preserve"> جيب في وادي سانو</w:t>
      </w:r>
      <w:r>
        <w:rPr>
          <w:rFonts w:ascii="Tahoma" w:hAnsi="Tahoma" w:cs="Tahoma" w:hint="cs"/>
          <w:color w:val="333333"/>
          <w:sz w:val="19"/>
          <w:szCs w:val="19"/>
          <w:rtl/>
          <w:lang w:bidi="ar-LB"/>
        </w:rPr>
        <w:t xml:space="preserve"> </w:t>
      </w:r>
      <w:r w:rsidRPr="006134BF">
        <w:rPr>
          <w:rFonts w:ascii="Tahoma" w:hAnsi="Tahoma" w:cs="Tahoma"/>
          <w:color w:val="333333"/>
          <w:sz w:val="19"/>
          <w:szCs w:val="19"/>
          <w:rtl/>
          <w:lang w:bidi="ar-LB"/>
        </w:rPr>
        <w:t>وجوتا</w:t>
      </w:r>
    </w:p>
    <w:p w:rsidR="008A3BE2" w:rsidRPr="006134BF" w:rsidRDefault="008A3BE2" w:rsidP="008A3BE2">
      <w:pPr>
        <w:pStyle w:val="NoSpacing"/>
        <w:numPr>
          <w:ilvl w:val="0"/>
          <w:numId w:val="5"/>
        </w:numPr>
        <w:rPr>
          <w:rFonts w:ascii="Tahoma" w:hAnsi="Tahoma" w:cs="Tahoma"/>
          <w:sz w:val="19"/>
          <w:szCs w:val="19"/>
          <w:lang w:bidi="ar-JO"/>
        </w:rPr>
      </w:pPr>
      <w:r w:rsidRPr="006134BF">
        <w:rPr>
          <w:rFonts w:ascii="Tahoma" w:hAnsi="Tahoma" w:cs="Tahoma"/>
          <w:color w:val="333333"/>
          <w:sz w:val="19"/>
          <w:szCs w:val="19"/>
          <w:rtl/>
          <w:lang w:bidi="ar-LB"/>
        </w:rPr>
        <w:t>2 عروض فلكلور</w:t>
      </w:r>
      <w:r>
        <w:rPr>
          <w:rFonts w:ascii="Tahoma" w:hAnsi="Tahoma" w:cs="Tahoma"/>
          <w:color w:val="333333"/>
          <w:sz w:val="19"/>
          <w:szCs w:val="19"/>
          <w:rtl/>
          <w:lang w:bidi="ar-LB"/>
        </w:rPr>
        <w:t>ي</w:t>
      </w:r>
      <w:r>
        <w:rPr>
          <w:rFonts w:ascii="Tahoma" w:hAnsi="Tahoma" w:cs="Tahoma" w:hint="cs"/>
          <w:color w:val="333333"/>
          <w:sz w:val="19"/>
          <w:szCs w:val="19"/>
          <w:rtl/>
          <w:lang w:bidi="ar-LB"/>
        </w:rPr>
        <w:t>ة</w:t>
      </w:r>
      <w:r w:rsidRPr="006134BF">
        <w:rPr>
          <w:rFonts w:ascii="Tahoma" w:hAnsi="Tahoma" w:cs="Tahoma"/>
          <w:color w:val="333333"/>
          <w:sz w:val="19"/>
          <w:szCs w:val="19"/>
          <w:rtl/>
          <w:lang w:bidi="ar-LB"/>
        </w:rPr>
        <w:t xml:space="preserve"> في المساء </w:t>
      </w:r>
      <w:r>
        <w:rPr>
          <w:rFonts w:ascii="Tahoma" w:hAnsi="Tahoma" w:cs="Tahoma" w:hint="cs"/>
          <w:color w:val="333333"/>
          <w:sz w:val="19"/>
          <w:szCs w:val="19"/>
          <w:rtl/>
          <w:lang w:bidi="ar-LB"/>
        </w:rPr>
        <w:t xml:space="preserve">في </w:t>
      </w:r>
      <w:r>
        <w:rPr>
          <w:rFonts w:ascii="Tahoma" w:hAnsi="Tahoma" w:cs="Tahoma"/>
          <w:sz w:val="19"/>
          <w:szCs w:val="19"/>
          <w:rtl/>
          <w:lang w:bidi="ar-SA"/>
        </w:rPr>
        <w:t xml:space="preserve">الفندق </w:t>
      </w:r>
      <w:r w:rsidRPr="006134BF">
        <w:rPr>
          <w:rFonts w:ascii="Tahoma" w:hAnsi="Tahoma" w:cs="Tahoma"/>
          <w:sz w:val="19"/>
          <w:szCs w:val="19"/>
          <w:rtl/>
          <w:lang w:bidi="ar-SA"/>
        </w:rPr>
        <w:t xml:space="preserve"> </w:t>
      </w:r>
    </w:p>
    <w:p w:rsidR="008A3BE2" w:rsidRPr="006134BF" w:rsidRDefault="008A3BE2" w:rsidP="008A3BE2">
      <w:pPr>
        <w:pStyle w:val="NoSpacing"/>
        <w:numPr>
          <w:ilvl w:val="0"/>
          <w:numId w:val="5"/>
        </w:numPr>
        <w:rPr>
          <w:rFonts w:ascii="Tahoma" w:hAnsi="Tahoma" w:cs="Tahoma"/>
          <w:sz w:val="19"/>
          <w:szCs w:val="19"/>
          <w:lang w:bidi="ar-JO"/>
        </w:rPr>
      </w:pPr>
      <w:r w:rsidRPr="006134BF">
        <w:rPr>
          <w:rFonts w:ascii="Tahoma" w:hAnsi="Tahoma" w:cs="Tahoma"/>
          <w:sz w:val="19"/>
          <w:szCs w:val="19"/>
          <w:rtl/>
          <w:lang w:bidi="ar-SA"/>
        </w:rPr>
        <w:t>إكراميات سائق الحافلة المحلي (لا يشمل الفنادق)</w:t>
      </w:r>
    </w:p>
    <w:p w:rsidR="008A3BE2" w:rsidRPr="006134BF" w:rsidRDefault="008A3BE2" w:rsidP="008A3BE2">
      <w:pPr>
        <w:pStyle w:val="NoSpacing"/>
        <w:numPr>
          <w:ilvl w:val="0"/>
          <w:numId w:val="5"/>
        </w:numPr>
        <w:rPr>
          <w:rFonts w:ascii="Tahoma" w:hAnsi="Tahoma" w:cs="Tahoma"/>
          <w:sz w:val="19"/>
          <w:szCs w:val="19"/>
        </w:rPr>
      </w:pPr>
      <w:r w:rsidRPr="006134BF">
        <w:rPr>
          <w:rFonts w:ascii="Tahoma" w:hAnsi="Tahoma" w:cs="Tahoma"/>
          <w:sz w:val="19"/>
          <w:szCs w:val="19"/>
          <w:rtl/>
          <w:lang w:bidi="ar-SA"/>
        </w:rPr>
        <w:t>السفر</w:t>
      </w:r>
      <w:r w:rsidRPr="006134BF">
        <w:rPr>
          <w:rFonts w:ascii="Tahoma" w:hAnsi="Tahoma" w:cs="Tahoma"/>
          <w:sz w:val="19"/>
          <w:szCs w:val="19"/>
          <w:rtl/>
        </w:rPr>
        <w:t xml:space="preserve"> </w:t>
      </w:r>
      <w:r w:rsidRPr="006134BF">
        <w:rPr>
          <w:rFonts w:ascii="Tahoma" w:hAnsi="Tahoma" w:cs="Tahoma"/>
          <w:sz w:val="19"/>
          <w:szCs w:val="19"/>
          <w:rtl/>
          <w:lang w:bidi="ar-SA"/>
        </w:rPr>
        <w:t>في</w:t>
      </w:r>
      <w:r w:rsidRPr="006134BF">
        <w:rPr>
          <w:rFonts w:ascii="Tahoma" w:hAnsi="Tahoma" w:cs="Tahoma"/>
          <w:sz w:val="19"/>
          <w:szCs w:val="19"/>
          <w:rtl/>
        </w:rPr>
        <w:t xml:space="preserve"> </w:t>
      </w:r>
      <w:r w:rsidRPr="006134BF">
        <w:rPr>
          <w:rFonts w:ascii="Tahoma" w:hAnsi="Tahoma" w:cs="Tahoma"/>
          <w:sz w:val="19"/>
          <w:szCs w:val="19"/>
          <w:rtl/>
          <w:lang w:bidi="ar-SA"/>
        </w:rPr>
        <w:t>الباص</w:t>
      </w:r>
      <w:r w:rsidRPr="006134BF">
        <w:rPr>
          <w:rFonts w:ascii="Tahoma" w:hAnsi="Tahoma" w:cs="Tahoma"/>
          <w:sz w:val="19"/>
          <w:szCs w:val="19"/>
          <w:rtl/>
        </w:rPr>
        <w:t xml:space="preserve"> </w:t>
      </w:r>
      <w:r w:rsidRPr="006134BF">
        <w:rPr>
          <w:rFonts w:ascii="Tahoma" w:hAnsi="Tahoma" w:cs="Tahoma"/>
          <w:sz w:val="19"/>
          <w:szCs w:val="19"/>
          <w:rtl/>
          <w:lang w:bidi="ar-SA"/>
        </w:rPr>
        <w:t>من</w:t>
      </w:r>
      <w:r w:rsidRPr="006134BF">
        <w:rPr>
          <w:rFonts w:ascii="Tahoma" w:hAnsi="Tahoma" w:cs="Tahoma"/>
          <w:sz w:val="19"/>
          <w:szCs w:val="19"/>
          <w:rtl/>
        </w:rPr>
        <w:t xml:space="preserve"> </w:t>
      </w:r>
      <w:r w:rsidRPr="006134BF">
        <w:rPr>
          <w:rFonts w:ascii="Tahoma" w:hAnsi="Tahoma" w:cs="Tahoma"/>
          <w:sz w:val="19"/>
          <w:szCs w:val="19"/>
          <w:rtl/>
          <w:lang w:bidi="ar-SA"/>
        </w:rPr>
        <w:t>نقطة</w:t>
      </w:r>
      <w:r w:rsidRPr="006134BF">
        <w:rPr>
          <w:rFonts w:ascii="Tahoma" w:hAnsi="Tahoma" w:cs="Tahoma"/>
          <w:sz w:val="19"/>
          <w:szCs w:val="19"/>
          <w:rtl/>
        </w:rPr>
        <w:t xml:space="preserve"> </w:t>
      </w:r>
      <w:r w:rsidRPr="006134BF">
        <w:rPr>
          <w:rFonts w:ascii="Tahoma" w:hAnsi="Tahoma" w:cs="Tahoma"/>
          <w:sz w:val="19"/>
          <w:szCs w:val="19"/>
          <w:rtl/>
          <w:lang w:bidi="ar-SA"/>
        </w:rPr>
        <w:t>التجمع</w:t>
      </w:r>
      <w:r w:rsidRPr="006134BF">
        <w:rPr>
          <w:rFonts w:ascii="Tahoma" w:hAnsi="Tahoma" w:cs="Tahoma"/>
          <w:sz w:val="19"/>
          <w:szCs w:val="19"/>
          <w:rtl/>
        </w:rPr>
        <w:t xml:space="preserve"> </w:t>
      </w:r>
      <w:r w:rsidRPr="006134BF">
        <w:rPr>
          <w:rFonts w:ascii="Tahoma" w:hAnsi="Tahoma" w:cs="Tahoma"/>
          <w:sz w:val="19"/>
          <w:szCs w:val="19"/>
          <w:rtl/>
          <w:lang w:bidi="ar-SA"/>
        </w:rPr>
        <w:t>في</w:t>
      </w:r>
      <w:r w:rsidRPr="006134BF">
        <w:rPr>
          <w:rFonts w:ascii="Tahoma" w:hAnsi="Tahoma" w:cs="Tahoma"/>
          <w:sz w:val="19"/>
          <w:szCs w:val="19"/>
          <w:rtl/>
        </w:rPr>
        <w:t xml:space="preserve"> </w:t>
      </w:r>
      <w:r w:rsidRPr="006134BF">
        <w:rPr>
          <w:rFonts w:ascii="Tahoma" w:hAnsi="Tahoma" w:cs="Tahoma"/>
          <w:sz w:val="19"/>
          <w:szCs w:val="19"/>
          <w:rtl/>
          <w:lang w:bidi="ar-SA"/>
        </w:rPr>
        <w:t>البلاد</w:t>
      </w:r>
      <w:r w:rsidRPr="006134BF">
        <w:rPr>
          <w:rFonts w:ascii="Tahoma" w:hAnsi="Tahoma" w:cs="Tahoma"/>
          <w:sz w:val="19"/>
          <w:szCs w:val="19"/>
          <w:rtl/>
        </w:rPr>
        <w:t xml:space="preserve"> </w:t>
      </w:r>
      <w:r w:rsidRPr="006134BF">
        <w:rPr>
          <w:rFonts w:ascii="Tahoma" w:hAnsi="Tahoma" w:cs="Tahoma"/>
          <w:sz w:val="19"/>
          <w:szCs w:val="19"/>
          <w:rtl/>
          <w:lang w:bidi="ar-SA"/>
        </w:rPr>
        <w:t>إلى</w:t>
      </w:r>
      <w:r w:rsidRPr="006134BF">
        <w:rPr>
          <w:rFonts w:ascii="Tahoma" w:hAnsi="Tahoma" w:cs="Tahoma"/>
          <w:sz w:val="19"/>
          <w:szCs w:val="19"/>
          <w:rtl/>
        </w:rPr>
        <w:t xml:space="preserve"> </w:t>
      </w:r>
      <w:r w:rsidRPr="006134BF">
        <w:rPr>
          <w:rFonts w:ascii="Tahoma" w:hAnsi="Tahoma" w:cs="Tahoma"/>
          <w:sz w:val="19"/>
          <w:szCs w:val="19"/>
          <w:rtl/>
          <w:lang w:bidi="ar-SA"/>
        </w:rPr>
        <w:t>مطار</w:t>
      </w:r>
      <w:r w:rsidRPr="006134BF">
        <w:rPr>
          <w:rFonts w:ascii="Tahoma" w:hAnsi="Tahoma" w:cs="Tahoma"/>
          <w:sz w:val="19"/>
          <w:szCs w:val="19"/>
          <w:rtl/>
        </w:rPr>
        <w:t xml:space="preserve"> </w:t>
      </w:r>
      <w:r w:rsidRPr="006134BF">
        <w:rPr>
          <w:rFonts w:ascii="Tahoma" w:hAnsi="Tahoma" w:cs="Tahoma"/>
          <w:sz w:val="19"/>
          <w:szCs w:val="19"/>
          <w:rtl/>
          <w:lang w:bidi="ar-SA"/>
        </w:rPr>
        <w:t>"بن</w:t>
      </w:r>
      <w:r w:rsidRPr="006134BF">
        <w:rPr>
          <w:rFonts w:ascii="Tahoma" w:hAnsi="Tahoma" w:cs="Tahoma"/>
          <w:sz w:val="19"/>
          <w:szCs w:val="19"/>
          <w:rtl/>
        </w:rPr>
        <w:t xml:space="preserve"> </w:t>
      </w:r>
      <w:r w:rsidRPr="006134BF">
        <w:rPr>
          <w:rFonts w:ascii="Tahoma" w:hAnsi="Tahoma" w:cs="Tahoma"/>
          <w:sz w:val="19"/>
          <w:szCs w:val="19"/>
          <w:rtl/>
          <w:lang w:bidi="ar-SA"/>
        </w:rPr>
        <w:t>غوريون</w:t>
      </w:r>
      <w:r w:rsidRPr="006134BF">
        <w:rPr>
          <w:rFonts w:ascii="Tahoma" w:hAnsi="Tahoma" w:cs="Tahoma"/>
          <w:sz w:val="19"/>
          <w:szCs w:val="19"/>
        </w:rPr>
        <w:t xml:space="preserve"> "</w:t>
      </w:r>
      <w:r w:rsidRPr="006134BF">
        <w:rPr>
          <w:rFonts w:ascii="Tahoma" w:hAnsi="Tahoma" w:cs="Tahoma"/>
          <w:sz w:val="19"/>
          <w:szCs w:val="19"/>
          <w:rtl/>
          <w:lang w:bidi="ar-SA"/>
        </w:rPr>
        <w:t>وعودة</w:t>
      </w:r>
    </w:p>
    <w:p w:rsidR="008A3BE2" w:rsidRPr="006134BF" w:rsidRDefault="008A3BE2" w:rsidP="008A3BE2">
      <w:pPr>
        <w:pStyle w:val="NoSpacing"/>
        <w:rPr>
          <w:rFonts w:ascii="Tahoma" w:hAnsi="Tahoma" w:cs="Tahoma"/>
          <w:b/>
          <w:bCs/>
          <w:sz w:val="19"/>
          <w:szCs w:val="19"/>
          <w:rtl/>
          <w:lang w:bidi="ar-SA"/>
        </w:rPr>
      </w:pPr>
    </w:p>
    <w:p w:rsidR="008A3BE2" w:rsidRPr="006134BF" w:rsidRDefault="008A3BE2" w:rsidP="008A3BE2">
      <w:pPr>
        <w:pStyle w:val="NoSpacing"/>
        <w:rPr>
          <w:rFonts w:ascii="Tahoma" w:hAnsi="Tahoma" w:cs="Tahoma"/>
          <w:b/>
          <w:bCs/>
          <w:sz w:val="19"/>
          <w:szCs w:val="19"/>
          <w:lang w:bidi="ar-SA"/>
        </w:rPr>
      </w:pPr>
      <w:r w:rsidRPr="006134BF">
        <w:rPr>
          <w:rFonts w:ascii="Tahoma" w:hAnsi="Tahoma" w:cs="Tahoma"/>
          <w:b/>
          <w:bCs/>
          <w:sz w:val="19"/>
          <w:szCs w:val="19"/>
          <w:rtl/>
          <w:lang w:bidi="ar-SA"/>
        </w:rPr>
        <w:t>السعر لا يشمل :</w:t>
      </w:r>
    </w:p>
    <w:p w:rsidR="008A3BE2" w:rsidRPr="006134BF" w:rsidRDefault="008A3BE2" w:rsidP="008A3BE2">
      <w:pPr>
        <w:pStyle w:val="NoSpacing"/>
        <w:numPr>
          <w:ilvl w:val="0"/>
          <w:numId w:val="6"/>
        </w:numPr>
        <w:rPr>
          <w:rFonts w:ascii="Tahoma" w:hAnsi="Tahoma" w:cs="Tahoma"/>
          <w:sz w:val="19"/>
          <w:szCs w:val="19"/>
          <w:rtl/>
          <w:lang w:bidi="ar-JO"/>
        </w:rPr>
      </w:pPr>
      <w:r w:rsidRPr="006134BF">
        <w:rPr>
          <w:rFonts w:ascii="Tahoma" w:hAnsi="Tahoma" w:cs="Tahoma"/>
          <w:sz w:val="19"/>
          <w:szCs w:val="19"/>
          <w:rtl/>
          <w:lang w:bidi="ar-SA"/>
        </w:rPr>
        <w:t>تأمين سفر</w:t>
      </w:r>
      <w:r w:rsidRPr="006134BF">
        <w:rPr>
          <w:rFonts w:ascii="Tahoma" w:hAnsi="Tahoma" w:cs="Tahoma"/>
          <w:sz w:val="19"/>
          <w:szCs w:val="19"/>
          <w:rtl/>
          <w:lang w:bidi="ar-JO"/>
        </w:rPr>
        <w:t xml:space="preserve"> (من المفضل إصدار تأمين)</w:t>
      </w:r>
    </w:p>
    <w:p w:rsidR="008A3BE2" w:rsidRPr="006134BF" w:rsidRDefault="008A3BE2" w:rsidP="008A3BE2">
      <w:pPr>
        <w:pStyle w:val="NoSpacing"/>
        <w:numPr>
          <w:ilvl w:val="0"/>
          <w:numId w:val="6"/>
        </w:numPr>
        <w:rPr>
          <w:rFonts w:ascii="Tahoma" w:hAnsi="Tahoma" w:cs="Tahoma"/>
          <w:sz w:val="19"/>
          <w:szCs w:val="19"/>
        </w:rPr>
      </w:pPr>
      <w:r w:rsidRPr="006134BF">
        <w:rPr>
          <w:rFonts w:ascii="Tahoma" w:hAnsi="Tahoma" w:cs="Tahoma"/>
          <w:sz w:val="19"/>
          <w:szCs w:val="19"/>
          <w:rtl/>
          <w:lang w:bidi="ar-SA"/>
        </w:rPr>
        <w:t>مشروبات مع الوجبات</w:t>
      </w:r>
    </w:p>
    <w:p w:rsidR="008A3BE2" w:rsidRPr="006134BF" w:rsidRDefault="008A3BE2" w:rsidP="008A3BE2">
      <w:pPr>
        <w:pStyle w:val="NoSpacing"/>
        <w:numPr>
          <w:ilvl w:val="0"/>
          <w:numId w:val="6"/>
        </w:numPr>
        <w:rPr>
          <w:rFonts w:ascii="Tahoma" w:hAnsi="Tahoma" w:cs="Tahoma"/>
          <w:sz w:val="19"/>
          <w:szCs w:val="19"/>
          <w:lang w:bidi="ar-SA"/>
        </w:rPr>
      </w:pPr>
      <w:r w:rsidRPr="006134BF">
        <w:rPr>
          <w:rFonts w:ascii="Tahoma" w:hAnsi="Tahoma" w:cs="Tahoma"/>
          <w:sz w:val="19"/>
          <w:szCs w:val="19"/>
          <w:rtl/>
          <w:lang w:bidi="ar-SA"/>
        </w:rPr>
        <w:t>مصروف شخصي</w:t>
      </w:r>
    </w:p>
    <w:p w:rsidR="008A3BE2" w:rsidRPr="006134BF" w:rsidRDefault="008A3BE2" w:rsidP="008A3BE2">
      <w:pPr>
        <w:pStyle w:val="NoSpacing"/>
        <w:numPr>
          <w:ilvl w:val="0"/>
          <w:numId w:val="6"/>
        </w:numPr>
        <w:rPr>
          <w:rFonts w:ascii="Tahoma" w:hAnsi="Tahoma" w:cs="Tahoma"/>
          <w:sz w:val="19"/>
          <w:szCs w:val="19"/>
        </w:rPr>
      </w:pPr>
      <w:r w:rsidRPr="006134BF">
        <w:rPr>
          <w:rFonts w:ascii="Tahoma" w:hAnsi="Tahoma" w:cs="Tahoma"/>
          <w:sz w:val="19"/>
          <w:szCs w:val="19"/>
          <w:rtl/>
          <w:lang w:bidi="ar-SA"/>
        </w:rPr>
        <w:t>تأشيرة دخول إذا مطلوب لجواز السفر غير الإسرائيلي</w:t>
      </w:r>
    </w:p>
    <w:p w:rsidR="008A3BE2" w:rsidRPr="006134BF" w:rsidRDefault="008A3BE2" w:rsidP="008A3BE2">
      <w:pPr>
        <w:pStyle w:val="NoSpacing"/>
        <w:numPr>
          <w:ilvl w:val="0"/>
          <w:numId w:val="6"/>
        </w:numPr>
        <w:rPr>
          <w:rFonts w:ascii="Tahoma" w:hAnsi="Tahoma" w:cs="Tahoma"/>
          <w:sz w:val="19"/>
          <w:szCs w:val="19"/>
        </w:rPr>
      </w:pPr>
      <w:r w:rsidRPr="006134BF">
        <w:rPr>
          <w:rFonts w:ascii="Tahoma" w:hAnsi="Tahoma" w:cs="Tahoma"/>
          <w:sz w:val="19"/>
          <w:szCs w:val="19"/>
          <w:rtl/>
          <w:lang w:bidi="ar-SA"/>
        </w:rPr>
        <w:t>إكراميات</w:t>
      </w:r>
      <w:r w:rsidRPr="006134BF">
        <w:rPr>
          <w:rFonts w:ascii="Tahoma" w:hAnsi="Tahoma" w:cs="Tahoma"/>
          <w:sz w:val="19"/>
          <w:szCs w:val="19"/>
          <w:rtl/>
        </w:rPr>
        <w:t xml:space="preserve">  </w:t>
      </w:r>
      <w:r w:rsidRPr="006134BF">
        <w:rPr>
          <w:rFonts w:ascii="Tahoma" w:hAnsi="Tahoma" w:cs="Tahoma"/>
          <w:sz w:val="19"/>
          <w:szCs w:val="19"/>
          <w:rtl/>
          <w:lang w:bidi="ar-EG"/>
        </w:rPr>
        <w:t>للمرشد (</w:t>
      </w:r>
      <w:r w:rsidRPr="006134BF">
        <w:rPr>
          <w:rFonts w:ascii="Tahoma" w:hAnsi="Tahoma" w:cs="Tahoma"/>
          <w:sz w:val="19"/>
          <w:szCs w:val="19"/>
          <w:rtl/>
        </w:rPr>
        <w:t>4</w:t>
      </w:r>
      <w:r>
        <w:rPr>
          <w:rFonts w:ascii="Tahoma" w:hAnsi="Tahoma" w:cs="Tahoma" w:hint="cs"/>
          <w:sz w:val="19"/>
          <w:szCs w:val="19"/>
          <w:rtl/>
        </w:rPr>
        <w:t>€</w:t>
      </w:r>
      <w:r w:rsidRPr="006134BF">
        <w:rPr>
          <w:rFonts w:ascii="Tahoma" w:hAnsi="Tahoma" w:cs="Tahoma"/>
          <w:sz w:val="19"/>
          <w:szCs w:val="19"/>
          <w:rtl/>
          <w:lang w:bidi="ar-EG"/>
        </w:rPr>
        <w:t xml:space="preserve"> للشخص</w:t>
      </w:r>
      <w:r w:rsidRPr="006134BF">
        <w:rPr>
          <w:rFonts w:ascii="Tahoma" w:hAnsi="Tahoma" w:cs="Tahoma"/>
          <w:sz w:val="19"/>
          <w:szCs w:val="19"/>
          <w:rtl/>
        </w:rPr>
        <w:t xml:space="preserve"> </w:t>
      </w:r>
      <w:r w:rsidRPr="006134BF">
        <w:rPr>
          <w:rFonts w:ascii="Tahoma" w:hAnsi="Tahoma" w:cs="Tahoma"/>
          <w:sz w:val="19"/>
          <w:szCs w:val="19"/>
          <w:rtl/>
          <w:lang w:bidi="ar-SA"/>
        </w:rPr>
        <w:t>لليوم</w:t>
      </w:r>
      <w:r w:rsidRPr="006134BF">
        <w:rPr>
          <w:rFonts w:ascii="Tahoma" w:hAnsi="Tahoma" w:cs="Tahoma"/>
          <w:sz w:val="19"/>
          <w:szCs w:val="19"/>
          <w:rtl/>
          <w:lang w:bidi="ar-EG"/>
        </w:rPr>
        <w:t xml:space="preserve">) </w:t>
      </w:r>
      <w:r w:rsidRPr="006134BF">
        <w:rPr>
          <w:rFonts w:ascii="Tahoma" w:hAnsi="Tahoma" w:cs="Tahoma"/>
          <w:sz w:val="19"/>
          <w:szCs w:val="19"/>
          <w:rtl/>
          <w:lang w:bidi="ar-SA"/>
        </w:rPr>
        <w:t>والتي تدفع مباشرة للمرشد</w:t>
      </w:r>
    </w:p>
    <w:p w:rsidR="008A3BE2" w:rsidRDefault="008A3BE2" w:rsidP="008A3BE2">
      <w:pPr>
        <w:pStyle w:val="NoSpacing"/>
        <w:numPr>
          <w:ilvl w:val="0"/>
          <w:numId w:val="6"/>
        </w:numPr>
        <w:rPr>
          <w:rFonts w:ascii="Tahoma" w:hAnsi="Tahoma" w:cs="Tahoma"/>
          <w:sz w:val="19"/>
          <w:szCs w:val="19"/>
          <w:lang w:bidi="ar-JO"/>
        </w:rPr>
      </w:pPr>
      <w:r w:rsidRPr="006134BF">
        <w:rPr>
          <w:rFonts w:ascii="Tahoma" w:hAnsi="Tahoma" w:cs="Tahoma"/>
          <w:sz w:val="19"/>
          <w:szCs w:val="19"/>
          <w:rtl/>
          <w:lang w:bidi="ar-SA"/>
        </w:rPr>
        <w:t>أي شيء لم يذكر في بند "السعر يشمل"</w:t>
      </w:r>
    </w:p>
    <w:p w:rsidR="008A3BE2" w:rsidRPr="006134BF" w:rsidRDefault="008A3BE2" w:rsidP="008A3BE2">
      <w:pPr>
        <w:pStyle w:val="NoSpacing"/>
        <w:ind w:left="720"/>
        <w:rPr>
          <w:rFonts w:ascii="Tahoma" w:hAnsi="Tahoma" w:cs="Tahoma"/>
          <w:sz w:val="19"/>
          <w:szCs w:val="19"/>
          <w:lang w:bidi="ar-JO"/>
        </w:rPr>
      </w:pPr>
    </w:p>
    <w:p w:rsidR="008A3BE2" w:rsidRPr="006134BF" w:rsidRDefault="008A3BE2" w:rsidP="008A3BE2">
      <w:pPr>
        <w:pStyle w:val="NoSpacing"/>
        <w:rPr>
          <w:rFonts w:ascii="Tahoma" w:hAnsi="Tahoma" w:cs="Tahoma"/>
          <w:b/>
          <w:bCs/>
          <w:sz w:val="19"/>
          <w:szCs w:val="19"/>
          <w:rtl/>
        </w:rPr>
      </w:pPr>
      <w:r w:rsidRPr="006134BF">
        <w:rPr>
          <w:rFonts w:ascii="Tahoma" w:hAnsi="Tahoma" w:cs="Tahoma"/>
          <w:b/>
          <w:bCs/>
          <w:sz w:val="19"/>
          <w:szCs w:val="19"/>
          <w:rtl/>
          <w:lang w:bidi="ar-SA"/>
        </w:rPr>
        <w:t xml:space="preserve">ملاحظات </w:t>
      </w:r>
      <w:r w:rsidRPr="006134BF">
        <w:rPr>
          <w:rFonts w:ascii="Tahoma" w:hAnsi="Tahoma" w:cs="Tahoma"/>
          <w:b/>
          <w:bCs/>
          <w:sz w:val="19"/>
          <w:szCs w:val="19"/>
          <w:rtl/>
        </w:rPr>
        <w:t>:</w:t>
      </w:r>
    </w:p>
    <w:p w:rsidR="008A3BE2" w:rsidRPr="006134BF" w:rsidRDefault="008A3BE2" w:rsidP="008A3BE2">
      <w:pPr>
        <w:pStyle w:val="NoSpacing"/>
        <w:numPr>
          <w:ilvl w:val="0"/>
          <w:numId w:val="1"/>
        </w:numPr>
        <w:jc w:val="both"/>
        <w:rPr>
          <w:rFonts w:ascii="Tahoma" w:hAnsi="Tahoma" w:cs="Tahoma"/>
          <w:sz w:val="19"/>
          <w:szCs w:val="19"/>
          <w:rtl/>
          <w:lang w:bidi="ar-JO"/>
        </w:rPr>
      </w:pPr>
      <w:r w:rsidRPr="006134BF">
        <w:rPr>
          <w:rFonts w:ascii="Tahoma" w:hAnsi="Tahoma" w:cs="Tahoma"/>
          <w:sz w:val="19"/>
          <w:szCs w:val="19"/>
          <w:rtl/>
          <w:lang w:bidi="ar-SA"/>
        </w:rPr>
        <w:t>البرنامج ينظم حسب جدول طيران منظم</w:t>
      </w:r>
      <w:r w:rsidRPr="006134BF">
        <w:rPr>
          <w:rFonts w:ascii="Tahoma" w:hAnsi="Tahoma" w:cs="Tahoma"/>
          <w:sz w:val="19"/>
          <w:szCs w:val="19"/>
          <w:rtl/>
          <w:lang w:bidi="ar-JO"/>
        </w:rPr>
        <w:t xml:space="preserve"> وموعد الطيران النهائي منوط بشركة الطيران</w:t>
      </w:r>
    </w:p>
    <w:p w:rsidR="008A3BE2" w:rsidRPr="006134BF" w:rsidRDefault="008A3BE2" w:rsidP="008A3BE2">
      <w:pPr>
        <w:pStyle w:val="NoSpacing"/>
        <w:numPr>
          <w:ilvl w:val="0"/>
          <w:numId w:val="1"/>
        </w:numPr>
        <w:jc w:val="both"/>
        <w:rPr>
          <w:rFonts w:ascii="Tahoma" w:hAnsi="Tahoma" w:cs="Tahoma"/>
          <w:sz w:val="19"/>
          <w:szCs w:val="19"/>
          <w:rtl/>
          <w:lang w:bidi="ar-SA"/>
        </w:rPr>
      </w:pPr>
      <w:r w:rsidRPr="006134BF">
        <w:rPr>
          <w:rFonts w:ascii="Tahoma" w:hAnsi="Tahoma" w:cs="Tahoma"/>
          <w:sz w:val="19"/>
          <w:szCs w:val="19"/>
          <w:rtl/>
          <w:lang w:bidi="ar-SA"/>
        </w:rPr>
        <w:t xml:space="preserve">مطلوب جواز سفر ساري المفعول 6 أشهر من تاريخ السفر </w:t>
      </w:r>
    </w:p>
    <w:p w:rsidR="008A3BE2" w:rsidRPr="006134BF" w:rsidRDefault="008A3BE2" w:rsidP="008A3BE2">
      <w:pPr>
        <w:pStyle w:val="NoSpacing"/>
        <w:numPr>
          <w:ilvl w:val="0"/>
          <w:numId w:val="1"/>
        </w:numPr>
        <w:jc w:val="both"/>
        <w:rPr>
          <w:rFonts w:ascii="Tahoma" w:hAnsi="Tahoma" w:cs="Tahoma"/>
          <w:sz w:val="19"/>
          <w:szCs w:val="19"/>
          <w:lang w:bidi="ar-SA"/>
        </w:rPr>
      </w:pPr>
      <w:r w:rsidRPr="006134BF">
        <w:rPr>
          <w:rStyle w:val="hps"/>
          <w:rFonts w:ascii="Tahoma" w:hAnsi="Tahoma" w:cs="Tahoma"/>
          <w:color w:val="222222"/>
          <w:sz w:val="19"/>
          <w:szCs w:val="19"/>
          <w:rtl/>
          <w:lang w:bidi="ar"/>
        </w:rPr>
        <w:t>بفترة المعارض</w:t>
      </w:r>
      <w:r w:rsidRPr="006134BF">
        <w:rPr>
          <w:rFonts w:ascii="Tahoma" w:hAnsi="Tahoma" w:cs="Tahoma"/>
          <w:color w:val="222222"/>
          <w:sz w:val="19"/>
          <w:szCs w:val="19"/>
          <w:rtl/>
          <w:lang w:bidi="ar"/>
        </w:rPr>
        <w:t xml:space="preserve"> </w:t>
      </w:r>
      <w:r w:rsidRPr="006134BF">
        <w:rPr>
          <w:rStyle w:val="hps"/>
          <w:rFonts w:ascii="Tahoma" w:hAnsi="Tahoma" w:cs="Tahoma"/>
          <w:color w:val="222222"/>
          <w:sz w:val="19"/>
          <w:szCs w:val="19"/>
          <w:rtl/>
          <w:lang w:bidi="ar"/>
        </w:rPr>
        <w:t>والمؤتمرات ممكن أن تكون الإقامة</w:t>
      </w:r>
      <w:r w:rsidRPr="006134BF">
        <w:rPr>
          <w:rFonts w:ascii="Tahoma" w:hAnsi="Tahoma" w:cs="Tahoma"/>
          <w:color w:val="222222"/>
          <w:sz w:val="19"/>
          <w:szCs w:val="19"/>
          <w:rtl/>
          <w:lang w:bidi="ar"/>
        </w:rPr>
        <w:t xml:space="preserve"> </w:t>
      </w:r>
      <w:r w:rsidRPr="006134BF">
        <w:rPr>
          <w:rStyle w:val="hps"/>
          <w:rFonts w:ascii="Tahoma" w:hAnsi="Tahoma" w:cs="Tahoma"/>
          <w:color w:val="222222"/>
          <w:sz w:val="19"/>
          <w:szCs w:val="19"/>
          <w:rtl/>
          <w:lang w:bidi="ar"/>
        </w:rPr>
        <w:t>خارج المدن</w:t>
      </w:r>
      <w:r w:rsidRPr="006134BF">
        <w:rPr>
          <w:rFonts w:ascii="Tahoma" w:hAnsi="Tahoma" w:cs="Tahoma"/>
          <w:color w:val="222222"/>
          <w:sz w:val="19"/>
          <w:szCs w:val="19"/>
          <w:rtl/>
          <w:lang w:bidi="ar"/>
        </w:rPr>
        <w:t xml:space="preserve"> </w:t>
      </w:r>
      <w:r w:rsidRPr="006134BF">
        <w:rPr>
          <w:rStyle w:val="hps"/>
          <w:rFonts w:ascii="Tahoma" w:hAnsi="Tahoma" w:cs="Tahoma"/>
          <w:color w:val="222222"/>
          <w:sz w:val="19"/>
          <w:szCs w:val="19"/>
          <w:rtl/>
          <w:lang w:bidi="ar"/>
        </w:rPr>
        <w:t>الرئيسية</w:t>
      </w:r>
    </w:p>
    <w:p w:rsidR="008A3BE2" w:rsidRPr="006134BF" w:rsidRDefault="008A3BE2" w:rsidP="008A3BE2">
      <w:pPr>
        <w:pStyle w:val="NoSpacing"/>
        <w:numPr>
          <w:ilvl w:val="0"/>
          <w:numId w:val="1"/>
        </w:numPr>
        <w:jc w:val="both"/>
        <w:rPr>
          <w:rFonts w:ascii="Tahoma" w:hAnsi="Tahoma" w:cs="Tahoma"/>
          <w:sz w:val="19"/>
          <w:szCs w:val="19"/>
          <w:lang w:bidi="ar-JO"/>
        </w:rPr>
      </w:pPr>
      <w:r w:rsidRPr="006134BF">
        <w:rPr>
          <w:rFonts w:ascii="Tahoma" w:hAnsi="Tahoma" w:cs="Tahoma"/>
          <w:sz w:val="19"/>
          <w:szCs w:val="19"/>
          <w:rtl/>
          <w:lang w:bidi="ar-SA"/>
        </w:rPr>
        <w:t xml:space="preserve">تفعيل الرحلة مشترط باشتراك </w:t>
      </w:r>
      <w:r>
        <w:rPr>
          <w:rFonts w:ascii="Tahoma" w:hAnsi="Tahoma" w:cs="Tahoma" w:hint="cs"/>
          <w:sz w:val="19"/>
          <w:szCs w:val="19"/>
          <w:rtl/>
        </w:rPr>
        <w:t>30</w:t>
      </w:r>
      <w:r w:rsidRPr="006134BF">
        <w:rPr>
          <w:rFonts w:ascii="Tahoma" w:hAnsi="Tahoma" w:cs="Tahoma"/>
          <w:sz w:val="19"/>
          <w:szCs w:val="19"/>
          <w:rtl/>
          <w:lang w:bidi="ar-SA"/>
        </w:rPr>
        <w:t xml:space="preserve"> شخص على الأقل</w:t>
      </w:r>
    </w:p>
    <w:p w:rsidR="008A3BE2" w:rsidRPr="006134BF" w:rsidRDefault="008A3BE2" w:rsidP="008A3BE2">
      <w:pPr>
        <w:pStyle w:val="NoSpacing"/>
        <w:numPr>
          <w:ilvl w:val="0"/>
          <w:numId w:val="1"/>
        </w:numPr>
        <w:jc w:val="both"/>
        <w:rPr>
          <w:rFonts w:ascii="Tahoma" w:hAnsi="Tahoma" w:cs="Tahoma"/>
          <w:sz w:val="19"/>
          <w:szCs w:val="19"/>
          <w:lang w:bidi="ar-JO"/>
        </w:rPr>
      </w:pPr>
      <w:r w:rsidRPr="006134BF">
        <w:rPr>
          <w:rFonts w:ascii="Tahoma" w:hAnsi="Tahoma" w:cs="Tahoma"/>
          <w:sz w:val="19"/>
          <w:szCs w:val="19"/>
          <w:rtl/>
          <w:lang w:bidi="ar-JO"/>
        </w:rPr>
        <w:t>احتمال التغيير في ترتيب أيام البرنامج وليس ببرنامج الرحلة</w:t>
      </w:r>
    </w:p>
    <w:p w:rsidR="008A3BE2" w:rsidRPr="006134BF" w:rsidRDefault="008A3BE2" w:rsidP="008A3BE2">
      <w:pPr>
        <w:pStyle w:val="NoSpacing"/>
        <w:numPr>
          <w:ilvl w:val="0"/>
          <w:numId w:val="1"/>
        </w:numPr>
        <w:jc w:val="both"/>
        <w:rPr>
          <w:rFonts w:ascii="Tahoma" w:hAnsi="Tahoma" w:cs="Tahoma"/>
          <w:sz w:val="19"/>
          <w:szCs w:val="19"/>
          <w:lang w:bidi="ar-JO"/>
        </w:rPr>
      </w:pPr>
      <w:r w:rsidRPr="006134BF">
        <w:rPr>
          <w:rFonts w:ascii="Tahoma" w:hAnsi="Tahoma" w:cs="Tahoma"/>
          <w:sz w:val="19"/>
          <w:szCs w:val="19"/>
          <w:rtl/>
          <w:lang w:bidi="ar-JO"/>
        </w:rPr>
        <w:t>الرحلة مفتوحة للتسجيل لكل الجمهور. لا تُقبل الشكاوى أو الملاحظات بخصوص جيل المشتركين أو قدراتهم الجسدية</w:t>
      </w:r>
    </w:p>
    <w:p w:rsidR="008A3BE2" w:rsidRDefault="008A3BE2" w:rsidP="008A3BE2">
      <w:pPr>
        <w:pStyle w:val="NoSpacing"/>
        <w:numPr>
          <w:ilvl w:val="0"/>
          <w:numId w:val="1"/>
        </w:numPr>
        <w:jc w:val="both"/>
        <w:rPr>
          <w:rFonts w:ascii="Tahoma" w:hAnsi="Tahoma" w:cs="Tahoma"/>
          <w:sz w:val="19"/>
          <w:szCs w:val="19"/>
          <w:lang w:bidi="ar-SA"/>
        </w:rPr>
      </w:pPr>
      <w:r w:rsidRPr="006134BF">
        <w:rPr>
          <w:rFonts w:ascii="Tahoma" w:hAnsi="Tahoma" w:cs="Tahoma"/>
          <w:sz w:val="19"/>
          <w:szCs w:val="19"/>
          <w:rtl/>
          <w:lang w:bidi="ar-SA"/>
        </w:rPr>
        <w:t>في حال إلغاء الرحلة من قبل سيتم إعلامك مقدمًا وسيؤمن سفرك برحلة بديلة مقترحة أو استعادة كامل قيمة الحجز إليك</w:t>
      </w:r>
    </w:p>
    <w:p w:rsidR="008A3BE2" w:rsidRPr="006134BF" w:rsidRDefault="008A3BE2" w:rsidP="008A3BE2">
      <w:pPr>
        <w:pStyle w:val="NoSpacing"/>
        <w:jc w:val="both"/>
        <w:rPr>
          <w:rFonts w:ascii="Tahoma" w:hAnsi="Tahoma" w:cs="Tahoma"/>
          <w:sz w:val="19"/>
          <w:szCs w:val="19"/>
          <w:lang w:bidi="ar-SA"/>
        </w:rPr>
      </w:pPr>
    </w:p>
    <w:p w:rsidR="008A3BE2" w:rsidRPr="006134BF" w:rsidRDefault="008A3BE2" w:rsidP="008A3BE2">
      <w:pPr>
        <w:pStyle w:val="NoSpacing"/>
        <w:rPr>
          <w:rFonts w:ascii="Tahoma" w:hAnsi="Tahoma" w:cs="Tahoma"/>
          <w:b/>
          <w:bCs/>
          <w:sz w:val="19"/>
          <w:szCs w:val="19"/>
          <w:rtl/>
        </w:rPr>
      </w:pPr>
      <w:r w:rsidRPr="006134BF">
        <w:rPr>
          <w:rFonts w:ascii="Tahoma" w:hAnsi="Tahoma" w:cs="Tahoma"/>
          <w:b/>
          <w:bCs/>
          <w:sz w:val="19"/>
          <w:szCs w:val="19"/>
          <w:rtl/>
          <w:lang w:bidi="ar-SA"/>
        </w:rPr>
        <w:t xml:space="preserve">رسوم </w:t>
      </w:r>
      <w:r>
        <w:rPr>
          <w:rFonts w:ascii="Tahoma" w:hAnsi="Tahoma" w:cs="Tahoma" w:hint="cs"/>
          <w:b/>
          <w:bCs/>
          <w:sz w:val="19"/>
          <w:szCs w:val="19"/>
          <w:rtl/>
          <w:lang w:bidi="ar-LB"/>
        </w:rPr>
        <w:t>ال</w:t>
      </w:r>
      <w:r w:rsidRPr="006134BF">
        <w:rPr>
          <w:rFonts w:ascii="Tahoma" w:hAnsi="Tahoma" w:cs="Tahoma"/>
          <w:b/>
          <w:bCs/>
          <w:sz w:val="19"/>
          <w:szCs w:val="19"/>
          <w:rtl/>
          <w:lang w:bidi="ar-SA"/>
        </w:rPr>
        <w:t>إلغاء</w:t>
      </w:r>
      <w:r w:rsidRPr="006134BF">
        <w:rPr>
          <w:rFonts w:ascii="Tahoma" w:hAnsi="Tahoma" w:cs="Tahoma"/>
          <w:b/>
          <w:bCs/>
          <w:sz w:val="19"/>
          <w:szCs w:val="19"/>
          <w:rtl/>
        </w:rPr>
        <w:t xml:space="preserve"> : </w:t>
      </w:r>
    </w:p>
    <w:p w:rsidR="008A3BE2" w:rsidRPr="006134BF" w:rsidRDefault="008A3BE2" w:rsidP="008A3BE2">
      <w:pPr>
        <w:pStyle w:val="NoSpacing"/>
        <w:numPr>
          <w:ilvl w:val="0"/>
          <w:numId w:val="7"/>
        </w:numPr>
        <w:rPr>
          <w:rFonts w:ascii="Tahoma" w:hAnsi="Tahoma" w:cs="Tahoma"/>
          <w:sz w:val="19"/>
          <w:szCs w:val="19"/>
          <w:rtl/>
        </w:rPr>
      </w:pPr>
      <w:r w:rsidRPr="006134BF">
        <w:rPr>
          <w:rFonts w:ascii="Tahoma" w:hAnsi="Tahoma" w:cs="Tahoma"/>
          <w:sz w:val="19"/>
          <w:szCs w:val="19"/>
          <w:rtl/>
          <w:lang w:bidi="ar-SA"/>
        </w:rPr>
        <w:t xml:space="preserve">من يوم الحجز وحتى 41 يوم قبل السفر </w:t>
      </w:r>
      <w:r>
        <w:rPr>
          <w:rFonts w:ascii="Tahoma" w:hAnsi="Tahoma" w:cs="Tahoma" w:hint="cs"/>
          <w:sz w:val="19"/>
          <w:szCs w:val="19"/>
          <w:rtl/>
        </w:rPr>
        <w:t>150$</w:t>
      </w:r>
      <w:r w:rsidRPr="006134BF">
        <w:rPr>
          <w:rFonts w:ascii="Tahoma" w:hAnsi="Tahoma" w:cs="Tahoma"/>
          <w:sz w:val="19"/>
          <w:szCs w:val="19"/>
          <w:rtl/>
          <w:lang w:bidi="ar-SA"/>
        </w:rPr>
        <w:t xml:space="preserve"> للفرد</w:t>
      </w:r>
    </w:p>
    <w:p w:rsidR="008A3BE2" w:rsidRPr="006134BF" w:rsidRDefault="008A3BE2" w:rsidP="008A3BE2">
      <w:pPr>
        <w:pStyle w:val="NoSpacing"/>
        <w:numPr>
          <w:ilvl w:val="0"/>
          <w:numId w:val="7"/>
        </w:numPr>
        <w:rPr>
          <w:rFonts w:ascii="Tahoma" w:hAnsi="Tahoma" w:cs="Tahoma"/>
          <w:sz w:val="19"/>
          <w:szCs w:val="19"/>
        </w:rPr>
      </w:pPr>
      <w:r w:rsidRPr="006134BF">
        <w:rPr>
          <w:rFonts w:ascii="Tahoma" w:hAnsi="Tahoma" w:cs="Tahoma"/>
          <w:sz w:val="19"/>
          <w:szCs w:val="19"/>
          <w:rtl/>
          <w:lang w:bidi="ar-SA"/>
        </w:rPr>
        <w:t>40-22 يوم عمل قبل السفر دفع 70% من قيمة الحجز</w:t>
      </w:r>
    </w:p>
    <w:p w:rsidR="008A3BE2" w:rsidRPr="006134BF" w:rsidRDefault="008A3BE2" w:rsidP="008A3BE2">
      <w:pPr>
        <w:pStyle w:val="NoSpacing"/>
        <w:numPr>
          <w:ilvl w:val="0"/>
          <w:numId w:val="7"/>
        </w:numPr>
        <w:rPr>
          <w:rFonts w:ascii="Tahoma" w:hAnsi="Tahoma" w:cs="Tahoma"/>
          <w:sz w:val="19"/>
          <w:szCs w:val="19"/>
        </w:rPr>
      </w:pPr>
      <w:r w:rsidRPr="006134BF">
        <w:rPr>
          <w:rFonts w:ascii="Tahoma" w:hAnsi="Tahoma" w:cs="Tahoma"/>
          <w:sz w:val="19"/>
          <w:szCs w:val="19"/>
          <w:rtl/>
          <w:lang w:bidi="ar-SA"/>
        </w:rPr>
        <w:t>أقل من 21</w:t>
      </w:r>
      <w:r>
        <w:rPr>
          <w:rFonts w:ascii="Tahoma" w:hAnsi="Tahoma" w:cs="Tahoma"/>
          <w:sz w:val="19"/>
          <w:szCs w:val="19"/>
          <w:rtl/>
          <w:lang w:bidi="ar-SA"/>
        </w:rPr>
        <w:t xml:space="preserve"> </w:t>
      </w:r>
      <w:r>
        <w:rPr>
          <w:rFonts w:ascii="Tahoma" w:hAnsi="Tahoma" w:cs="Tahoma" w:hint="cs"/>
          <w:sz w:val="19"/>
          <w:szCs w:val="19"/>
          <w:rtl/>
          <w:lang w:bidi="ar-SA"/>
        </w:rPr>
        <w:t xml:space="preserve">يوم </w:t>
      </w:r>
      <w:r w:rsidRPr="006134BF">
        <w:rPr>
          <w:rFonts w:ascii="Tahoma" w:hAnsi="Tahoma" w:cs="Tahoma"/>
          <w:sz w:val="19"/>
          <w:szCs w:val="19"/>
          <w:rtl/>
          <w:lang w:bidi="ar-SA"/>
        </w:rPr>
        <w:t xml:space="preserve">عمل قبل السفر </w:t>
      </w:r>
      <w:r w:rsidRPr="006134BF">
        <w:rPr>
          <w:rFonts w:ascii="Tahoma" w:hAnsi="Tahoma" w:cs="Tahoma"/>
          <w:sz w:val="19"/>
          <w:szCs w:val="19"/>
          <w:rtl/>
          <w:lang w:bidi="ar-LB"/>
        </w:rPr>
        <w:t>أ</w:t>
      </w:r>
      <w:r w:rsidRPr="006134BF">
        <w:rPr>
          <w:rFonts w:ascii="Tahoma" w:hAnsi="Tahoma" w:cs="Tahoma"/>
          <w:sz w:val="19"/>
          <w:szCs w:val="19"/>
          <w:rtl/>
          <w:lang w:bidi="ar-SA"/>
        </w:rPr>
        <w:t>و عدم الوصول بتاتًا للرحلة دفع رسوم كاملة 100% من قيمة الحجز</w:t>
      </w:r>
    </w:p>
    <w:p w:rsidR="008A3BE2" w:rsidRPr="006134BF" w:rsidRDefault="008A3BE2" w:rsidP="008A3BE2">
      <w:pPr>
        <w:pStyle w:val="NoSpacing"/>
        <w:jc w:val="both"/>
        <w:rPr>
          <w:rFonts w:ascii="Tahoma" w:hAnsi="Tahoma" w:cs="Tahoma"/>
          <w:b/>
          <w:bCs/>
          <w:sz w:val="19"/>
          <w:szCs w:val="19"/>
          <w:lang w:bidi="ar-SA"/>
        </w:rPr>
      </w:pPr>
    </w:p>
    <w:p w:rsidR="008A3BE2" w:rsidRPr="006134BF" w:rsidRDefault="008A3BE2" w:rsidP="008A3BE2">
      <w:pPr>
        <w:pStyle w:val="NoSpacing"/>
        <w:jc w:val="both"/>
        <w:rPr>
          <w:rFonts w:ascii="Tahoma" w:hAnsi="Tahoma" w:cs="Tahoma"/>
          <w:b/>
          <w:bCs/>
          <w:sz w:val="19"/>
          <w:szCs w:val="19"/>
          <w:rtl/>
          <w:lang w:bidi="ar-SA"/>
        </w:rPr>
      </w:pPr>
      <w:r w:rsidRPr="006134BF">
        <w:rPr>
          <w:rFonts w:ascii="Tahoma" w:hAnsi="Tahoma" w:cs="Tahoma"/>
          <w:b/>
          <w:bCs/>
          <w:sz w:val="19"/>
          <w:szCs w:val="19"/>
          <w:rtl/>
          <w:lang w:bidi="ar-SA"/>
        </w:rPr>
        <w:t>تغير في مسار الرحلة</w:t>
      </w:r>
      <w:r w:rsidRPr="006134BF">
        <w:rPr>
          <w:rFonts w:ascii="Tahoma" w:hAnsi="Tahoma" w:cs="Tahoma"/>
          <w:b/>
          <w:bCs/>
          <w:sz w:val="19"/>
          <w:szCs w:val="19"/>
          <w:lang w:bidi="ar-SA"/>
        </w:rPr>
        <w:t xml:space="preserve"> </w:t>
      </w:r>
      <w:r w:rsidRPr="006134BF">
        <w:rPr>
          <w:rFonts w:ascii="Tahoma" w:hAnsi="Tahoma" w:cs="Tahoma"/>
          <w:b/>
          <w:bCs/>
          <w:sz w:val="19"/>
          <w:szCs w:val="19"/>
          <w:rtl/>
          <w:lang w:bidi="ar-SA"/>
        </w:rPr>
        <w:t xml:space="preserve">: </w:t>
      </w:r>
      <w:r w:rsidRPr="006134BF">
        <w:rPr>
          <w:rFonts w:ascii="Tahoma" w:hAnsi="Tahoma" w:cs="Tahoma"/>
          <w:sz w:val="19"/>
          <w:szCs w:val="19"/>
          <w:rtl/>
          <w:lang w:bidi="ar-SA"/>
        </w:rPr>
        <w:t>برنامج الرحلة وجدول الطيران حسب البرنامج المفصل أعلاه وهناك إمكانية أن يكون تغير لأسباب خارجة عن الإرادة  (الحالات الطبيعية أو ما شابه) و/أو غير متعلقة بنزارين</w:t>
      </w:r>
    </w:p>
    <w:p w:rsidR="008A3BE2" w:rsidRPr="006134BF" w:rsidRDefault="008A3BE2" w:rsidP="008A3BE2">
      <w:pPr>
        <w:pStyle w:val="NoSpacing"/>
        <w:jc w:val="both"/>
        <w:rPr>
          <w:rFonts w:ascii="Tahoma" w:hAnsi="Tahoma" w:cs="Tahoma"/>
          <w:b/>
          <w:bCs/>
          <w:sz w:val="19"/>
          <w:szCs w:val="19"/>
          <w:rtl/>
          <w:lang w:bidi="ar-SA"/>
        </w:rPr>
      </w:pPr>
      <w:r w:rsidRPr="006134BF">
        <w:rPr>
          <w:rFonts w:ascii="Tahoma" w:hAnsi="Tahoma" w:cs="Tahoma"/>
          <w:b/>
          <w:bCs/>
          <w:sz w:val="19"/>
          <w:szCs w:val="19"/>
          <w:rtl/>
          <w:lang w:bidi="ar-SA"/>
        </w:rPr>
        <w:t xml:space="preserve">الرحل الاختيارية </w:t>
      </w:r>
      <w:r w:rsidRPr="006134BF">
        <w:rPr>
          <w:rFonts w:ascii="Tahoma" w:hAnsi="Tahoma" w:cs="Tahoma"/>
          <w:b/>
          <w:bCs/>
          <w:sz w:val="19"/>
          <w:szCs w:val="19"/>
          <w:rtl/>
        </w:rPr>
        <w:t>:</w:t>
      </w:r>
      <w:r w:rsidRPr="006134BF">
        <w:rPr>
          <w:rFonts w:ascii="Tahoma" w:hAnsi="Tahoma" w:cs="Tahoma"/>
          <w:b/>
          <w:bCs/>
          <w:sz w:val="19"/>
          <w:szCs w:val="19"/>
          <w:rtl/>
          <w:lang w:bidi="ar-SA"/>
        </w:rPr>
        <w:t xml:space="preserve"> </w:t>
      </w:r>
      <w:r w:rsidRPr="006134BF">
        <w:rPr>
          <w:rFonts w:ascii="Tahoma" w:hAnsi="Tahoma" w:cs="Tahoma"/>
          <w:sz w:val="19"/>
          <w:szCs w:val="19"/>
          <w:rtl/>
          <w:lang w:bidi="ar-SA"/>
        </w:rPr>
        <w:t>تباع وتنظم من قبل المكتب المحلي و/أو مندوبه</w:t>
      </w:r>
      <w:r w:rsidRPr="006134BF">
        <w:rPr>
          <w:rFonts w:ascii="Tahoma" w:hAnsi="Tahoma" w:cs="Tahoma"/>
          <w:sz w:val="19"/>
          <w:szCs w:val="19"/>
          <w:rtl/>
          <w:lang w:bidi="ar-LB"/>
        </w:rPr>
        <w:t>،</w:t>
      </w:r>
      <w:r w:rsidRPr="006134BF">
        <w:rPr>
          <w:rFonts w:ascii="Tahoma" w:hAnsi="Tahoma" w:cs="Tahoma"/>
          <w:sz w:val="19"/>
          <w:szCs w:val="19"/>
          <w:rtl/>
          <w:lang w:bidi="ar-SA"/>
        </w:rPr>
        <w:t xml:space="preserve"> ولا يوجد لشركتنا أي مسؤولية عليها، الرحلات الاختيارية منوطة بعدد أدنى للمشاركين</w:t>
      </w:r>
    </w:p>
    <w:p w:rsidR="008A3BE2" w:rsidRPr="006134BF" w:rsidRDefault="008A3BE2" w:rsidP="008A3BE2">
      <w:pPr>
        <w:pStyle w:val="NoSpacing"/>
        <w:jc w:val="both"/>
        <w:rPr>
          <w:rFonts w:ascii="Tahoma" w:hAnsi="Tahoma" w:cs="Tahoma"/>
          <w:b/>
          <w:bCs/>
          <w:sz w:val="19"/>
          <w:szCs w:val="19"/>
          <w:rtl/>
          <w:lang w:bidi="ar-SA"/>
        </w:rPr>
      </w:pPr>
      <w:r w:rsidRPr="006134BF">
        <w:rPr>
          <w:rFonts w:ascii="Tahoma" w:hAnsi="Tahoma" w:cs="Tahoma"/>
          <w:b/>
          <w:bCs/>
          <w:sz w:val="19"/>
          <w:szCs w:val="19"/>
          <w:rtl/>
          <w:lang w:bidi="ar-SA"/>
        </w:rPr>
        <w:t xml:space="preserve">الأيامات و/أو الأوقات الحرة: </w:t>
      </w:r>
      <w:r w:rsidRPr="006134BF">
        <w:rPr>
          <w:rFonts w:ascii="Tahoma" w:hAnsi="Tahoma" w:cs="Tahoma"/>
          <w:sz w:val="19"/>
          <w:szCs w:val="19"/>
          <w:rtl/>
          <w:lang w:bidi="ar-SA"/>
        </w:rPr>
        <w:t xml:space="preserve">في الأوقات الحرة  يتجول المسافر  بمفرده  وبدون مرافقة مرشد كباقي أيام الرحلة </w:t>
      </w:r>
    </w:p>
    <w:p w:rsidR="008A3BE2" w:rsidRPr="006134BF" w:rsidRDefault="008A3BE2" w:rsidP="008A3BE2">
      <w:pPr>
        <w:pStyle w:val="NoSpacing"/>
        <w:rPr>
          <w:rFonts w:ascii="Tahoma" w:hAnsi="Tahoma" w:cs="Tahoma"/>
          <w:b/>
          <w:bCs/>
          <w:sz w:val="19"/>
          <w:szCs w:val="19"/>
          <w:u w:val="single"/>
          <w:rtl/>
          <w:lang w:bidi="ar-SA"/>
        </w:rPr>
      </w:pPr>
    </w:p>
    <w:p w:rsidR="008A3BE2" w:rsidRDefault="008A3BE2" w:rsidP="008A3BE2">
      <w:pPr>
        <w:pStyle w:val="NoSpacing"/>
        <w:rPr>
          <w:rFonts w:ascii="Tahoma" w:hAnsi="Tahoma" w:cs="Tahoma"/>
          <w:b/>
          <w:bCs/>
          <w:sz w:val="19"/>
          <w:szCs w:val="19"/>
          <w:rtl/>
          <w:lang w:bidi="ar-SA"/>
        </w:rPr>
      </w:pPr>
      <w:r w:rsidRPr="006134BF">
        <w:rPr>
          <w:rFonts w:ascii="Tahoma" w:hAnsi="Tahoma" w:cs="Tahoma"/>
          <w:b/>
          <w:bCs/>
          <w:sz w:val="19"/>
          <w:szCs w:val="19"/>
          <w:rtl/>
          <w:lang w:bidi="ar-SA"/>
        </w:rPr>
        <w:t>ت</w:t>
      </w:r>
      <w:r w:rsidRPr="006134BF">
        <w:rPr>
          <w:rFonts w:ascii="Tahoma" w:hAnsi="Tahoma" w:cs="Tahoma" w:hint="cs"/>
          <w:b/>
          <w:bCs/>
          <w:sz w:val="19"/>
          <w:szCs w:val="19"/>
          <w:rtl/>
          <w:lang w:bidi="ar-LB"/>
        </w:rPr>
        <w:t xml:space="preserve">اريخ </w:t>
      </w:r>
      <w:r>
        <w:rPr>
          <w:rFonts w:ascii="Tahoma" w:hAnsi="Tahoma" w:cs="Tahoma"/>
          <w:b/>
          <w:bCs/>
          <w:sz w:val="19"/>
          <w:szCs w:val="19"/>
          <w:rtl/>
          <w:lang w:bidi="ar-SA"/>
        </w:rPr>
        <w:t>الرحلات</w:t>
      </w:r>
      <w:r w:rsidRPr="006134BF">
        <w:rPr>
          <w:rFonts w:ascii="Tahoma" w:hAnsi="Tahoma" w:cs="Tahoma"/>
          <w:b/>
          <w:bCs/>
          <w:sz w:val="19"/>
          <w:szCs w:val="19"/>
          <w:rtl/>
          <w:lang w:bidi="ar-SA"/>
        </w:rPr>
        <w:t>:</w:t>
      </w:r>
    </w:p>
    <w:p w:rsidR="008A3BE2" w:rsidRPr="006134BF" w:rsidRDefault="008A3BE2" w:rsidP="008A3BE2">
      <w:pPr>
        <w:pStyle w:val="NoSpacing"/>
        <w:rPr>
          <w:rFonts w:ascii="Tahoma" w:hAnsi="Tahoma" w:cs="Tahoma" w:hint="cs"/>
          <w:sz w:val="19"/>
          <w:szCs w:val="19"/>
          <w:rtl/>
          <w:lang w:bidi="ar-SA"/>
        </w:rPr>
      </w:pPr>
      <w:r w:rsidRPr="006134BF">
        <w:rPr>
          <w:rFonts w:ascii="Tahoma" w:hAnsi="Tahoma" w:cs="Tahoma" w:hint="cs"/>
          <w:sz w:val="19"/>
          <w:szCs w:val="19"/>
          <w:rtl/>
          <w:lang w:bidi="ar-SA"/>
        </w:rPr>
        <w:t>2017/06/25</w:t>
      </w:r>
    </w:p>
    <w:p w:rsidR="008A3BE2" w:rsidRPr="006134BF" w:rsidRDefault="008A3BE2" w:rsidP="008A3BE2">
      <w:pPr>
        <w:pStyle w:val="NoSpacing"/>
        <w:rPr>
          <w:rFonts w:ascii="Tahoma" w:hAnsi="Tahoma" w:cs="Tahoma" w:hint="cs"/>
          <w:sz w:val="19"/>
          <w:szCs w:val="19"/>
          <w:rtl/>
          <w:lang w:bidi="ar-SA"/>
        </w:rPr>
      </w:pPr>
      <w:r w:rsidRPr="006134BF">
        <w:rPr>
          <w:rFonts w:ascii="Tahoma" w:hAnsi="Tahoma" w:cs="Tahoma" w:hint="cs"/>
          <w:sz w:val="19"/>
          <w:szCs w:val="19"/>
          <w:rtl/>
          <w:lang w:bidi="ar-SA"/>
        </w:rPr>
        <w:t>2017/07/24</w:t>
      </w:r>
    </w:p>
    <w:p w:rsidR="008A3BE2" w:rsidRPr="006134BF" w:rsidRDefault="008A3BE2" w:rsidP="008A3BE2">
      <w:pPr>
        <w:pStyle w:val="NoSpacing"/>
        <w:rPr>
          <w:rFonts w:ascii="Tahoma" w:hAnsi="Tahoma" w:cs="Tahoma"/>
          <w:sz w:val="19"/>
          <w:szCs w:val="19"/>
          <w:rtl/>
          <w:lang w:bidi="ar-SA"/>
        </w:rPr>
      </w:pPr>
      <w:r w:rsidRPr="006134BF">
        <w:rPr>
          <w:rFonts w:ascii="Tahoma" w:hAnsi="Tahoma" w:cs="Tahoma" w:hint="cs"/>
          <w:sz w:val="19"/>
          <w:szCs w:val="19"/>
          <w:rtl/>
          <w:lang w:bidi="ar-SA"/>
        </w:rPr>
        <w:t>2017/08/23</w:t>
      </w:r>
    </w:p>
    <w:p w:rsidR="008A3BE2" w:rsidRPr="006134BF" w:rsidRDefault="008A3BE2" w:rsidP="008A3BE2">
      <w:pPr>
        <w:pStyle w:val="NoSpacing"/>
        <w:rPr>
          <w:rFonts w:ascii="Tahoma" w:hAnsi="Tahoma" w:cs="Tahoma"/>
          <w:sz w:val="19"/>
          <w:szCs w:val="19"/>
          <w:rtl/>
          <w:lang w:bidi="ar-SA"/>
        </w:rPr>
      </w:pPr>
      <w:r w:rsidRPr="006134BF">
        <w:rPr>
          <w:rFonts w:ascii="Tahoma" w:hAnsi="Tahoma" w:cs="Tahoma"/>
          <w:sz w:val="19"/>
          <w:szCs w:val="19"/>
          <w:lang w:bidi="ar-SA"/>
        </w:rPr>
        <w:t xml:space="preserve"> </w:t>
      </w:r>
    </w:p>
    <w:p w:rsidR="000963CD" w:rsidRPr="008A3BE2" w:rsidRDefault="000963CD" w:rsidP="008A3BE2">
      <w:pPr>
        <w:rPr>
          <w:rtl/>
        </w:rPr>
      </w:pPr>
    </w:p>
    <w:sectPr w:rsidR="000963CD" w:rsidRPr="008A3BE2" w:rsidSect="00B22883">
      <w:headerReference w:type="default" r:id="rId9"/>
      <w:footerReference w:type="default" r:id="rId10"/>
      <w:pgSz w:w="11906" w:h="16838"/>
      <w:pgMar w:top="709"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EA" w:rsidRDefault="00FA1DEA" w:rsidP="007C73A8">
      <w:pPr>
        <w:spacing w:after="0" w:line="240" w:lineRule="auto"/>
      </w:pPr>
      <w:r>
        <w:separator/>
      </w:r>
    </w:p>
  </w:endnote>
  <w:endnote w:type="continuationSeparator" w:id="0">
    <w:p w:rsidR="00FA1DEA" w:rsidRDefault="00FA1DEA" w:rsidP="007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A3" w:rsidRPr="00C019A3" w:rsidRDefault="00C019A3" w:rsidP="00C019A3">
    <w:pPr>
      <w:pStyle w:val="Footer"/>
      <w:jc w:val="center"/>
      <w:rPr>
        <w:sz w:val="24"/>
        <w:szCs w:val="24"/>
        <w:lang w:bidi="ar-JO"/>
      </w:rPr>
    </w:pPr>
    <w:r w:rsidRPr="00C019A3">
      <w:rPr>
        <w:sz w:val="24"/>
        <w:szCs w:val="24"/>
        <w:lang w:bidi="ar-JO"/>
      </w:rPr>
      <w:t xml:space="preserve">TRAVELINE TOURS LTD – </w:t>
    </w:r>
    <w:proofErr w:type="spellStart"/>
    <w:r w:rsidRPr="00C019A3">
      <w:rPr>
        <w:sz w:val="24"/>
        <w:szCs w:val="24"/>
        <w:lang w:bidi="ar-JO"/>
      </w:rPr>
      <w:t>P.O.Box</w:t>
    </w:r>
    <w:proofErr w:type="spellEnd"/>
    <w:r w:rsidRPr="00C019A3">
      <w:rPr>
        <w:sz w:val="24"/>
        <w:szCs w:val="24"/>
        <w:lang w:bidi="ar-JO"/>
      </w:rPr>
      <w:t xml:space="preserve"> 118 –SAKHNIN MAIN STREET 69</w:t>
    </w:r>
  </w:p>
  <w:p w:rsidR="00C019A3" w:rsidRPr="00C019A3" w:rsidRDefault="00C019A3" w:rsidP="00C019A3">
    <w:pPr>
      <w:pStyle w:val="Footer"/>
      <w:jc w:val="center"/>
      <w:rPr>
        <w:sz w:val="24"/>
        <w:szCs w:val="24"/>
        <w:rtl/>
        <w:lang w:bidi="ar-JO"/>
      </w:rPr>
    </w:pPr>
    <w:r w:rsidRPr="00C019A3">
      <w:rPr>
        <w:sz w:val="24"/>
        <w:szCs w:val="24"/>
        <w:lang w:bidi="ar-JO"/>
      </w:rPr>
      <w:t xml:space="preserve">Phone: +972 4 6999888 – Fax: +972 4 6999988 – Email- </w:t>
    </w:r>
    <w:hyperlink r:id="rId1" w:history="1">
      <w:r w:rsidRPr="00C019A3">
        <w:rPr>
          <w:rStyle w:val="Hyperlink"/>
          <w:sz w:val="24"/>
          <w:szCs w:val="24"/>
          <w:lang w:bidi="ar-JO"/>
        </w:rPr>
        <w:t>MAICHEL.SH@GMAIL.COM</w:t>
      </w:r>
    </w:hyperlink>
  </w:p>
  <w:p w:rsidR="00C019A3" w:rsidRPr="00C019A3" w:rsidRDefault="00C019A3" w:rsidP="00C019A3">
    <w:pPr>
      <w:pStyle w:val="Footer"/>
      <w:jc w:val="center"/>
      <w:rPr>
        <w:sz w:val="24"/>
        <w:szCs w:val="24"/>
        <w:lang w:bidi="ar-JO"/>
      </w:rPr>
    </w:pPr>
    <w:r w:rsidRPr="00C019A3">
      <w:rPr>
        <w:sz w:val="24"/>
        <w:szCs w:val="24"/>
        <w:lang w:bidi="ar-JO"/>
      </w:rPr>
      <w:t>WEB: WWW.T-LINE.CO</w:t>
    </w:r>
    <w:r w:rsidR="006E47F2">
      <w:rPr>
        <w:sz w:val="24"/>
        <w:szCs w:val="24"/>
        <w:lang w:bidi="ar-JO"/>
      </w:rPr>
      <w:t>.IL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EA" w:rsidRDefault="00FA1DEA" w:rsidP="007C73A8">
      <w:pPr>
        <w:spacing w:after="0" w:line="240" w:lineRule="auto"/>
      </w:pPr>
      <w:r>
        <w:separator/>
      </w:r>
    </w:p>
  </w:footnote>
  <w:footnote w:type="continuationSeparator" w:id="0">
    <w:p w:rsidR="00FA1DEA" w:rsidRDefault="00FA1DEA" w:rsidP="007C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A8" w:rsidRDefault="007C73A8">
    <w:pPr>
      <w:pStyle w:val="Header"/>
    </w:pPr>
    <w:r>
      <w:rPr>
        <w:rFonts w:hint="cs"/>
        <w:noProof/>
      </w:rPr>
      <w:drawing>
        <wp:anchor distT="0" distB="0" distL="114300" distR="114300" simplePos="0" relativeHeight="251658240" behindDoc="0" locked="0" layoutInCell="1" allowOverlap="1">
          <wp:simplePos x="0" y="0"/>
          <wp:positionH relativeFrom="column">
            <wp:posOffset>1746885</wp:posOffset>
          </wp:positionH>
          <wp:positionV relativeFrom="paragraph">
            <wp:posOffset>-289560</wp:posOffset>
          </wp:positionV>
          <wp:extent cx="1818005" cy="1249680"/>
          <wp:effectExtent l="0" t="0" r="0" b="762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png"/>
                  <pic:cNvPicPr/>
                </pic:nvPicPr>
                <pic:blipFill>
                  <a:blip r:embed="rId1">
                    <a:extLst>
                      <a:ext uri="{28A0092B-C50C-407E-A947-70E740481C1C}">
                        <a14:useLocalDpi xmlns:a14="http://schemas.microsoft.com/office/drawing/2010/main" val="0"/>
                      </a:ext>
                    </a:extLst>
                  </a:blip>
                  <a:stretch>
                    <a:fillRect/>
                  </a:stretch>
                </pic:blipFill>
                <pic:spPr>
                  <a:xfrm>
                    <a:off x="0" y="0"/>
                    <a:ext cx="1818005"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D27"/>
    <w:multiLevelType w:val="hybridMultilevel"/>
    <w:tmpl w:val="138C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46FDF"/>
    <w:multiLevelType w:val="hybridMultilevel"/>
    <w:tmpl w:val="03D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E1C8F"/>
    <w:multiLevelType w:val="hybridMultilevel"/>
    <w:tmpl w:val="7E48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A504C6"/>
    <w:multiLevelType w:val="hybridMultilevel"/>
    <w:tmpl w:val="9C1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65C76"/>
    <w:multiLevelType w:val="hybridMultilevel"/>
    <w:tmpl w:val="DE6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F16A5"/>
    <w:multiLevelType w:val="hybridMultilevel"/>
    <w:tmpl w:val="EF30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8E2C17"/>
    <w:multiLevelType w:val="hybridMultilevel"/>
    <w:tmpl w:val="D9BA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num>
  <w:num w:numId="3">
    <w:abstractNumId w:val="2"/>
  </w:num>
  <w:num w:numId="4">
    <w:abstractNumId w:val="5"/>
  </w:num>
  <w:num w:numId="5">
    <w:abstractNumId w:val="6"/>
  </w:num>
  <w:num w:numId="6">
    <w:abstractNumId w:val="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ocumentProtection w:edit="comment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62"/>
    <w:rsid w:val="000963CD"/>
    <w:rsid w:val="000A2E01"/>
    <w:rsid w:val="000B213A"/>
    <w:rsid w:val="000C5419"/>
    <w:rsid w:val="001C7CC4"/>
    <w:rsid w:val="002B7B19"/>
    <w:rsid w:val="00302CD3"/>
    <w:rsid w:val="00325963"/>
    <w:rsid w:val="00363A11"/>
    <w:rsid w:val="003C4CBF"/>
    <w:rsid w:val="00412610"/>
    <w:rsid w:val="00457E13"/>
    <w:rsid w:val="00466BD1"/>
    <w:rsid w:val="004B15FF"/>
    <w:rsid w:val="004E5662"/>
    <w:rsid w:val="005119C1"/>
    <w:rsid w:val="00516C31"/>
    <w:rsid w:val="005564AF"/>
    <w:rsid w:val="006A671D"/>
    <w:rsid w:val="006C2EBD"/>
    <w:rsid w:val="006E0813"/>
    <w:rsid w:val="006E47F2"/>
    <w:rsid w:val="00784B41"/>
    <w:rsid w:val="007C73A8"/>
    <w:rsid w:val="0083577B"/>
    <w:rsid w:val="00851C6A"/>
    <w:rsid w:val="008A3BE2"/>
    <w:rsid w:val="008A5005"/>
    <w:rsid w:val="008C2A20"/>
    <w:rsid w:val="008D4042"/>
    <w:rsid w:val="00983239"/>
    <w:rsid w:val="00A0193B"/>
    <w:rsid w:val="00A07D39"/>
    <w:rsid w:val="00AB760C"/>
    <w:rsid w:val="00B10E74"/>
    <w:rsid w:val="00B22883"/>
    <w:rsid w:val="00BE268D"/>
    <w:rsid w:val="00C019A3"/>
    <w:rsid w:val="00C61B69"/>
    <w:rsid w:val="00D92670"/>
    <w:rsid w:val="00E07904"/>
    <w:rsid w:val="00E71AAB"/>
    <w:rsid w:val="00F11313"/>
    <w:rsid w:val="00F6036A"/>
    <w:rsid w:val="00F75EC7"/>
    <w:rsid w:val="00F77A1A"/>
    <w:rsid w:val="00FA1DEA"/>
    <w:rsid w:val="00FD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11322">
      <w:bodyDiv w:val="1"/>
      <w:marLeft w:val="0"/>
      <w:marRight w:val="0"/>
      <w:marTop w:val="0"/>
      <w:marBottom w:val="0"/>
      <w:divBdr>
        <w:top w:val="none" w:sz="0" w:space="0" w:color="auto"/>
        <w:left w:val="none" w:sz="0" w:space="0" w:color="auto"/>
        <w:bottom w:val="none" w:sz="0" w:space="0" w:color="auto"/>
        <w:right w:val="none" w:sz="0" w:space="0" w:color="auto"/>
      </w:divBdr>
    </w:div>
    <w:div w:id="663045979">
      <w:bodyDiv w:val="1"/>
      <w:marLeft w:val="0"/>
      <w:marRight w:val="0"/>
      <w:marTop w:val="0"/>
      <w:marBottom w:val="0"/>
      <w:divBdr>
        <w:top w:val="none" w:sz="0" w:space="0" w:color="auto"/>
        <w:left w:val="none" w:sz="0" w:space="0" w:color="auto"/>
        <w:bottom w:val="none" w:sz="0" w:space="0" w:color="auto"/>
        <w:right w:val="none" w:sz="0" w:space="0" w:color="auto"/>
      </w:divBdr>
    </w:div>
    <w:div w:id="1217619454">
      <w:bodyDiv w:val="1"/>
      <w:marLeft w:val="0"/>
      <w:marRight w:val="0"/>
      <w:marTop w:val="0"/>
      <w:marBottom w:val="0"/>
      <w:divBdr>
        <w:top w:val="none" w:sz="0" w:space="0" w:color="auto"/>
        <w:left w:val="none" w:sz="0" w:space="0" w:color="auto"/>
        <w:bottom w:val="none" w:sz="0" w:space="0" w:color="auto"/>
        <w:right w:val="none" w:sz="0" w:space="0" w:color="auto"/>
      </w:divBdr>
    </w:div>
    <w:div w:id="1421097674">
      <w:bodyDiv w:val="1"/>
      <w:marLeft w:val="0"/>
      <w:marRight w:val="0"/>
      <w:marTop w:val="0"/>
      <w:marBottom w:val="0"/>
      <w:divBdr>
        <w:top w:val="none" w:sz="0" w:space="0" w:color="auto"/>
        <w:left w:val="none" w:sz="0" w:space="0" w:color="auto"/>
        <w:bottom w:val="none" w:sz="0" w:space="0" w:color="auto"/>
        <w:right w:val="none" w:sz="0" w:space="0" w:color="auto"/>
      </w:divBdr>
      <w:divsChild>
        <w:div w:id="257717290">
          <w:marLeft w:val="0"/>
          <w:marRight w:val="0"/>
          <w:marTop w:val="0"/>
          <w:marBottom w:val="0"/>
          <w:divBdr>
            <w:top w:val="none" w:sz="0" w:space="0" w:color="auto"/>
            <w:left w:val="none" w:sz="0" w:space="0" w:color="auto"/>
            <w:bottom w:val="none" w:sz="0" w:space="0" w:color="auto"/>
            <w:right w:val="none" w:sz="0" w:space="0" w:color="auto"/>
          </w:divBdr>
        </w:div>
        <w:div w:id="567611797">
          <w:marLeft w:val="0"/>
          <w:marRight w:val="0"/>
          <w:marTop w:val="0"/>
          <w:marBottom w:val="0"/>
          <w:divBdr>
            <w:top w:val="none" w:sz="0" w:space="0" w:color="auto"/>
            <w:left w:val="none" w:sz="0" w:space="0" w:color="auto"/>
            <w:bottom w:val="none" w:sz="0" w:space="0" w:color="auto"/>
            <w:right w:val="none" w:sz="0" w:space="0" w:color="auto"/>
          </w:divBdr>
        </w:div>
        <w:div w:id="413163530">
          <w:marLeft w:val="0"/>
          <w:marRight w:val="0"/>
          <w:marTop w:val="0"/>
          <w:marBottom w:val="0"/>
          <w:divBdr>
            <w:top w:val="none" w:sz="0" w:space="0" w:color="auto"/>
            <w:left w:val="none" w:sz="0" w:space="0" w:color="auto"/>
            <w:bottom w:val="none" w:sz="0" w:space="0" w:color="auto"/>
            <w:right w:val="none" w:sz="0" w:space="0" w:color="auto"/>
          </w:divBdr>
        </w:div>
        <w:div w:id="2087145023">
          <w:marLeft w:val="0"/>
          <w:marRight w:val="0"/>
          <w:marTop w:val="0"/>
          <w:marBottom w:val="0"/>
          <w:divBdr>
            <w:top w:val="none" w:sz="0" w:space="0" w:color="auto"/>
            <w:left w:val="none" w:sz="0" w:space="0" w:color="auto"/>
            <w:bottom w:val="none" w:sz="0" w:space="0" w:color="auto"/>
            <w:right w:val="none" w:sz="0" w:space="0" w:color="auto"/>
          </w:divBdr>
        </w:div>
        <w:div w:id="1669096140">
          <w:marLeft w:val="0"/>
          <w:marRight w:val="0"/>
          <w:marTop w:val="0"/>
          <w:marBottom w:val="0"/>
          <w:divBdr>
            <w:top w:val="none" w:sz="0" w:space="0" w:color="auto"/>
            <w:left w:val="none" w:sz="0" w:space="0" w:color="auto"/>
            <w:bottom w:val="none" w:sz="0" w:space="0" w:color="auto"/>
            <w:right w:val="none" w:sz="0" w:space="0" w:color="auto"/>
          </w:divBdr>
        </w:div>
        <w:div w:id="1472361190">
          <w:marLeft w:val="0"/>
          <w:marRight w:val="0"/>
          <w:marTop w:val="0"/>
          <w:marBottom w:val="0"/>
          <w:divBdr>
            <w:top w:val="none" w:sz="0" w:space="0" w:color="auto"/>
            <w:left w:val="none" w:sz="0" w:space="0" w:color="auto"/>
            <w:bottom w:val="none" w:sz="0" w:space="0" w:color="auto"/>
            <w:right w:val="none" w:sz="0" w:space="0" w:color="auto"/>
          </w:divBdr>
        </w:div>
        <w:div w:id="395056028">
          <w:marLeft w:val="0"/>
          <w:marRight w:val="0"/>
          <w:marTop w:val="0"/>
          <w:marBottom w:val="0"/>
          <w:divBdr>
            <w:top w:val="none" w:sz="0" w:space="0" w:color="auto"/>
            <w:left w:val="none" w:sz="0" w:space="0" w:color="auto"/>
            <w:bottom w:val="none" w:sz="0" w:space="0" w:color="auto"/>
            <w:right w:val="none" w:sz="0" w:space="0" w:color="auto"/>
          </w:divBdr>
        </w:div>
        <w:div w:id="1245913632">
          <w:marLeft w:val="0"/>
          <w:marRight w:val="0"/>
          <w:marTop w:val="0"/>
          <w:marBottom w:val="0"/>
          <w:divBdr>
            <w:top w:val="none" w:sz="0" w:space="0" w:color="auto"/>
            <w:left w:val="none" w:sz="0" w:space="0" w:color="auto"/>
            <w:bottom w:val="none" w:sz="0" w:space="0" w:color="auto"/>
            <w:right w:val="none" w:sz="0" w:space="0" w:color="auto"/>
          </w:divBdr>
        </w:div>
        <w:div w:id="1225144102">
          <w:marLeft w:val="0"/>
          <w:marRight w:val="0"/>
          <w:marTop w:val="0"/>
          <w:marBottom w:val="0"/>
          <w:divBdr>
            <w:top w:val="none" w:sz="0" w:space="0" w:color="auto"/>
            <w:left w:val="none" w:sz="0" w:space="0" w:color="auto"/>
            <w:bottom w:val="none" w:sz="0" w:space="0" w:color="auto"/>
            <w:right w:val="none" w:sz="0" w:space="0" w:color="auto"/>
          </w:divBdr>
        </w:div>
      </w:divsChild>
    </w:div>
    <w:div w:id="1469055444">
      <w:bodyDiv w:val="1"/>
      <w:marLeft w:val="0"/>
      <w:marRight w:val="0"/>
      <w:marTop w:val="0"/>
      <w:marBottom w:val="0"/>
      <w:divBdr>
        <w:top w:val="none" w:sz="0" w:space="0" w:color="auto"/>
        <w:left w:val="none" w:sz="0" w:space="0" w:color="auto"/>
        <w:bottom w:val="none" w:sz="0" w:space="0" w:color="auto"/>
        <w:right w:val="none" w:sz="0" w:space="0" w:color="auto"/>
      </w:divBdr>
      <w:divsChild>
        <w:div w:id="1305966901">
          <w:marLeft w:val="0"/>
          <w:marRight w:val="0"/>
          <w:marTop w:val="0"/>
          <w:marBottom w:val="0"/>
          <w:divBdr>
            <w:top w:val="none" w:sz="0" w:space="0" w:color="auto"/>
            <w:left w:val="none" w:sz="0" w:space="0" w:color="auto"/>
            <w:bottom w:val="none" w:sz="0" w:space="0" w:color="auto"/>
            <w:right w:val="none" w:sz="0" w:space="0" w:color="auto"/>
          </w:divBdr>
          <w:divsChild>
            <w:div w:id="668361990">
              <w:marLeft w:val="0"/>
              <w:marRight w:val="0"/>
              <w:marTop w:val="0"/>
              <w:marBottom w:val="0"/>
              <w:divBdr>
                <w:top w:val="none" w:sz="0" w:space="0" w:color="auto"/>
                <w:left w:val="none" w:sz="0" w:space="0" w:color="auto"/>
                <w:bottom w:val="none" w:sz="0" w:space="0" w:color="auto"/>
                <w:right w:val="none" w:sz="0" w:space="0" w:color="auto"/>
              </w:divBdr>
              <w:divsChild>
                <w:div w:id="580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268">
          <w:marLeft w:val="0"/>
          <w:marRight w:val="0"/>
          <w:marTop w:val="0"/>
          <w:marBottom w:val="0"/>
          <w:divBdr>
            <w:top w:val="none" w:sz="0" w:space="0" w:color="auto"/>
            <w:left w:val="none" w:sz="0" w:space="0" w:color="auto"/>
            <w:bottom w:val="none" w:sz="0" w:space="0" w:color="auto"/>
            <w:right w:val="none" w:sz="0" w:space="0" w:color="auto"/>
          </w:divBdr>
        </w:div>
        <w:div w:id="704137580">
          <w:marLeft w:val="0"/>
          <w:marRight w:val="0"/>
          <w:marTop w:val="0"/>
          <w:marBottom w:val="0"/>
          <w:divBdr>
            <w:top w:val="none" w:sz="0" w:space="0" w:color="auto"/>
            <w:left w:val="none" w:sz="0" w:space="0" w:color="auto"/>
            <w:bottom w:val="none" w:sz="0" w:space="0" w:color="auto"/>
            <w:right w:val="none" w:sz="0" w:space="0" w:color="auto"/>
          </w:divBdr>
          <w:divsChild>
            <w:div w:id="1140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160">
      <w:bodyDiv w:val="1"/>
      <w:marLeft w:val="0"/>
      <w:marRight w:val="0"/>
      <w:marTop w:val="0"/>
      <w:marBottom w:val="0"/>
      <w:divBdr>
        <w:top w:val="none" w:sz="0" w:space="0" w:color="auto"/>
        <w:left w:val="none" w:sz="0" w:space="0" w:color="auto"/>
        <w:bottom w:val="none" w:sz="0" w:space="0" w:color="auto"/>
        <w:right w:val="none" w:sz="0" w:space="0" w:color="auto"/>
      </w:divBdr>
    </w:div>
    <w:div w:id="2131852223">
      <w:bodyDiv w:val="1"/>
      <w:marLeft w:val="0"/>
      <w:marRight w:val="0"/>
      <w:marTop w:val="0"/>
      <w:marBottom w:val="0"/>
      <w:divBdr>
        <w:top w:val="none" w:sz="0" w:space="0" w:color="auto"/>
        <w:left w:val="none" w:sz="0" w:space="0" w:color="auto"/>
        <w:bottom w:val="none" w:sz="0" w:space="0" w:color="auto"/>
        <w:right w:val="none" w:sz="0" w:space="0" w:color="auto"/>
      </w:divBdr>
      <w:divsChild>
        <w:div w:id="2042782301">
          <w:marLeft w:val="0"/>
          <w:marRight w:val="0"/>
          <w:marTop w:val="0"/>
          <w:marBottom w:val="0"/>
          <w:divBdr>
            <w:top w:val="none" w:sz="0" w:space="0" w:color="auto"/>
            <w:left w:val="none" w:sz="0" w:space="0" w:color="auto"/>
            <w:bottom w:val="none" w:sz="0" w:space="0" w:color="auto"/>
            <w:right w:val="none" w:sz="0" w:space="0" w:color="auto"/>
          </w:divBdr>
        </w:div>
        <w:div w:id="1058551566">
          <w:marLeft w:val="0"/>
          <w:marRight w:val="0"/>
          <w:marTop w:val="0"/>
          <w:marBottom w:val="0"/>
          <w:divBdr>
            <w:top w:val="none" w:sz="0" w:space="0" w:color="auto"/>
            <w:left w:val="none" w:sz="0" w:space="0" w:color="auto"/>
            <w:bottom w:val="none" w:sz="0" w:space="0" w:color="auto"/>
            <w:right w:val="none" w:sz="0" w:space="0" w:color="auto"/>
          </w:divBdr>
        </w:div>
        <w:div w:id="481780262">
          <w:marLeft w:val="0"/>
          <w:marRight w:val="0"/>
          <w:marTop w:val="0"/>
          <w:marBottom w:val="0"/>
          <w:divBdr>
            <w:top w:val="none" w:sz="0" w:space="0" w:color="auto"/>
            <w:left w:val="none" w:sz="0" w:space="0" w:color="auto"/>
            <w:bottom w:val="none" w:sz="0" w:space="0" w:color="auto"/>
            <w:right w:val="none" w:sz="0" w:space="0" w:color="auto"/>
          </w:divBdr>
        </w:div>
        <w:div w:id="2085566228">
          <w:marLeft w:val="0"/>
          <w:marRight w:val="0"/>
          <w:marTop w:val="0"/>
          <w:marBottom w:val="0"/>
          <w:divBdr>
            <w:top w:val="none" w:sz="0" w:space="0" w:color="auto"/>
            <w:left w:val="none" w:sz="0" w:space="0" w:color="auto"/>
            <w:bottom w:val="none" w:sz="0" w:space="0" w:color="auto"/>
            <w:right w:val="none" w:sz="0" w:space="0" w:color="auto"/>
          </w:divBdr>
        </w:div>
        <w:div w:id="272251208">
          <w:marLeft w:val="0"/>
          <w:marRight w:val="0"/>
          <w:marTop w:val="0"/>
          <w:marBottom w:val="0"/>
          <w:divBdr>
            <w:top w:val="none" w:sz="0" w:space="0" w:color="auto"/>
            <w:left w:val="none" w:sz="0" w:space="0" w:color="auto"/>
            <w:bottom w:val="none" w:sz="0" w:space="0" w:color="auto"/>
            <w:right w:val="none" w:sz="0" w:space="0" w:color="auto"/>
          </w:divBdr>
        </w:div>
        <w:div w:id="293486561">
          <w:marLeft w:val="0"/>
          <w:marRight w:val="0"/>
          <w:marTop w:val="0"/>
          <w:marBottom w:val="0"/>
          <w:divBdr>
            <w:top w:val="none" w:sz="0" w:space="0" w:color="auto"/>
            <w:left w:val="none" w:sz="0" w:space="0" w:color="auto"/>
            <w:bottom w:val="none" w:sz="0" w:space="0" w:color="auto"/>
            <w:right w:val="none" w:sz="0" w:space="0" w:color="auto"/>
          </w:divBdr>
        </w:div>
        <w:div w:id="623200281">
          <w:marLeft w:val="0"/>
          <w:marRight w:val="0"/>
          <w:marTop w:val="0"/>
          <w:marBottom w:val="0"/>
          <w:divBdr>
            <w:top w:val="none" w:sz="0" w:space="0" w:color="auto"/>
            <w:left w:val="none" w:sz="0" w:space="0" w:color="auto"/>
            <w:bottom w:val="none" w:sz="0" w:space="0" w:color="auto"/>
            <w:right w:val="none" w:sz="0" w:space="0" w:color="auto"/>
          </w:divBdr>
        </w:div>
        <w:div w:id="2113746300">
          <w:marLeft w:val="0"/>
          <w:marRight w:val="0"/>
          <w:marTop w:val="0"/>
          <w:marBottom w:val="0"/>
          <w:divBdr>
            <w:top w:val="none" w:sz="0" w:space="0" w:color="auto"/>
            <w:left w:val="none" w:sz="0" w:space="0" w:color="auto"/>
            <w:bottom w:val="none" w:sz="0" w:space="0" w:color="auto"/>
            <w:right w:val="none" w:sz="0" w:space="0" w:color="auto"/>
          </w:divBdr>
        </w:div>
        <w:div w:id="152805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uta.com/%D8%A7%D9%84%D9%88%D8%AC%D9%87%D8%A7%D8%AA/%D8%AC%D9%88%D8%B1%D8%AC%D9%8A%D8%A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ICHEL.S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6780</Characters>
  <Application>Microsoft Office Word</Application>
  <DocSecurity>0</DocSecurity>
  <Lines>56</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Maichel shamshoom</cp:lastModifiedBy>
  <cp:revision>2</cp:revision>
  <cp:lastPrinted>2017-04-22T12:02:00Z</cp:lastPrinted>
  <dcterms:created xsi:type="dcterms:W3CDTF">2017-04-25T11:14:00Z</dcterms:created>
  <dcterms:modified xsi:type="dcterms:W3CDTF">2017-04-25T11:14:00Z</dcterms:modified>
</cp:coreProperties>
</file>