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D7" w:rsidRPr="000D19A2" w:rsidRDefault="00EC51D7" w:rsidP="00EC51D7">
      <w:pPr>
        <w:jc w:val="center"/>
        <w:rPr>
          <w:rFonts w:ascii="Tahoma" w:hAnsi="Tahoma" w:cs="Tahoma"/>
          <w:b/>
          <w:bCs/>
          <w:color w:val="000000"/>
          <w:sz w:val="19"/>
          <w:szCs w:val="19"/>
          <w:rtl/>
        </w:rPr>
      </w:pPr>
      <w:bookmarkStart w:id="0" w:name="_GoBack"/>
      <w:r>
        <w:rPr>
          <w:rFonts w:ascii="Tahoma" w:hAnsi="Tahoma" w:cs="Tahoma"/>
          <w:b/>
          <w:bCs/>
          <w:noProof/>
          <w:color w:val="000000"/>
          <w:sz w:val="19"/>
          <w:szCs w:val="19"/>
          <w:rtl/>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-346075</wp:posOffset>
                </wp:positionV>
                <wp:extent cx="1264285" cy="342265"/>
                <wp:effectExtent l="9525" t="6985" r="1206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342265"/>
                        </a:xfrm>
                        <a:prstGeom prst="rect">
                          <a:avLst/>
                        </a:prstGeom>
                        <a:solidFill>
                          <a:srgbClr val="FFFFFF"/>
                        </a:solidFill>
                        <a:ln w="9525">
                          <a:solidFill>
                            <a:srgbClr val="000000"/>
                          </a:solidFill>
                          <a:miter lim="800000"/>
                          <a:headEnd/>
                          <a:tailEnd/>
                        </a:ln>
                      </wps:spPr>
                      <wps:txbx>
                        <w:txbxContent>
                          <w:p w:rsidR="00EC51D7" w:rsidRDefault="00EC51D7" w:rsidP="00EC51D7">
                            <w:pPr>
                              <w:jc w:val="center"/>
                            </w:pPr>
                            <w:r>
                              <w:t>C-PRG-17APR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55pt;margin-top:-27.25pt;width:99.5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">
                <v:textbox>
                  <w:txbxContent>
                    <w:p w:rsidR="00EC51D7" w:rsidRDefault="00EC51D7" w:rsidP="00EC51D7">
                      <w:pPr>
                        <w:jc w:val="center"/>
                      </w:pPr>
                      <w:r>
                        <w:t>C-PRG-17APR</w:t>
                      </w:r>
                    </w:p>
                  </w:txbxContent>
                </v:textbox>
              </v:rect>
            </w:pict>
          </mc:Fallback>
        </mc:AlternateContent>
      </w:r>
      <w:r w:rsidRPr="000D19A2">
        <w:rPr>
          <w:rFonts w:ascii="Tahoma" w:hAnsi="Tahoma" w:cs="Tahoma"/>
          <w:b/>
          <w:bCs/>
          <w:color w:val="000000"/>
          <w:sz w:val="19"/>
          <w:szCs w:val="19"/>
          <w:rtl/>
          <w:lang w:bidi="ar-LB"/>
        </w:rPr>
        <w:t>رحلة بحرية في</w:t>
      </w:r>
      <w:r w:rsidRPr="000D19A2">
        <w:rPr>
          <w:rFonts w:ascii="Tahoma" w:hAnsi="Tahoma" w:cs="Tahoma"/>
          <w:b/>
          <w:bCs/>
          <w:color w:val="000000"/>
          <w:sz w:val="19"/>
          <w:szCs w:val="19"/>
          <w:rtl/>
          <w:lang w:bidi="ar-SA"/>
        </w:rPr>
        <w:t xml:space="preserve"> نهر الدانوب </w:t>
      </w:r>
      <w:bookmarkEnd w:id="0"/>
    </w:p>
    <w:p w:rsidR="00EC51D7" w:rsidRPr="000D19A2" w:rsidRDefault="00EC51D7" w:rsidP="00EC51D7">
      <w:pPr>
        <w:jc w:val="center"/>
        <w:rPr>
          <w:rFonts w:ascii="Tahoma" w:hAnsi="Tahoma" w:cs="Tahoma"/>
          <w:b/>
          <w:bCs/>
          <w:color w:val="000000"/>
          <w:sz w:val="19"/>
          <w:szCs w:val="19"/>
          <w:rtl/>
        </w:rPr>
      </w:pPr>
      <w:r w:rsidRPr="000D19A2">
        <w:rPr>
          <w:rFonts w:ascii="Tahoma" w:hAnsi="Tahoma" w:cs="Tahoma"/>
          <w:b/>
          <w:bCs/>
          <w:color w:val="000000"/>
          <w:sz w:val="19"/>
          <w:szCs w:val="19"/>
          <w:rtl/>
        </w:rPr>
        <w:t xml:space="preserve">7 </w:t>
      </w:r>
      <w:r w:rsidRPr="000D19A2">
        <w:rPr>
          <w:rFonts w:ascii="Tahoma" w:hAnsi="Tahoma" w:cs="Tahoma"/>
          <w:b/>
          <w:bCs/>
          <w:color w:val="000000"/>
          <w:sz w:val="19"/>
          <w:szCs w:val="19"/>
          <w:rtl/>
          <w:lang w:bidi="ar-SA"/>
        </w:rPr>
        <w:t>ليالٍ</w:t>
      </w:r>
      <w:r w:rsidRPr="000D19A2">
        <w:rPr>
          <w:rFonts w:ascii="Tahoma" w:hAnsi="Tahoma" w:cs="Tahoma"/>
          <w:b/>
          <w:bCs/>
          <w:color w:val="000000"/>
          <w:sz w:val="19"/>
          <w:szCs w:val="19"/>
          <w:rtl/>
        </w:rPr>
        <w:t>/ 8</w:t>
      </w:r>
      <w:r w:rsidRPr="000D19A2">
        <w:rPr>
          <w:rFonts w:ascii="Tahoma" w:hAnsi="Tahoma" w:cs="Tahoma"/>
          <w:b/>
          <w:bCs/>
          <w:color w:val="000000"/>
          <w:sz w:val="19"/>
          <w:szCs w:val="19"/>
          <w:rtl/>
          <w:lang w:bidi="ar-SA"/>
        </w:rPr>
        <w:t xml:space="preserve"> أيام</w:t>
      </w:r>
      <w:r w:rsidRPr="000D19A2">
        <w:rPr>
          <w:rFonts w:ascii="Tahoma" w:hAnsi="Tahoma" w:cs="Tahoma"/>
          <w:b/>
          <w:bCs/>
          <w:color w:val="000000"/>
          <w:sz w:val="19"/>
          <w:szCs w:val="19"/>
          <w:rtl/>
        </w:rPr>
        <w:t xml:space="preserve"> </w:t>
      </w:r>
    </w:p>
    <w:p w:rsidR="00EC51D7" w:rsidRPr="000D19A2" w:rsidRDefault="00EC51D7" w:rsidP="00EC51D7">
      <w:pPr>
        <w:jc w:val="center"/>
        <w:rPr>
          <w:rFonts w:ascii="Tahoma" w:hAnsi="Tahoma" w:cs="Tahoma"/>
          <w:b/>
          <w:bCs/>
          <w:color w:val="000000"/>
          <w:sz w:val="19"/>
          <w:szCs w:val="19"/>
          <w:rtl/>
          <w:lang w:bidi="ar-SA"/>
        </w:rPr>
      </w:pPr>
      <w:r w:rsidRPr="000D19A2">
        <w:rPr>
          <w:rFonts w:ascii="Tahoma" w:hAnsi="Tahoma" w:cs="Tahoma"/>
          <w:b/>
          <w:bCs/>
          <w:color w:val="000000"/>
          <w:sz w:val="19"/>
          <w:szCs w:val="19"/>
          <w:rtl/>
          <w:lang w:bidi="ar-SA"/>
        </w:rPr>
        <w:t>من مدينة باساو إلى مدينة باساو</w:t>
      </w:r>
    </w:p>
    <w:p w:rsidR="00EC51D7" w:rsidRPr="000D19A2" w:rsidRDefault="00EC51D7" w:rsidP="00EC51D7">
      <w:pPr>
        <w:jc w:val="center"/>
        <w:rPr>
          <w:rFonts w:ascii="Tahoma" w:hAnsi="Tahoma" w:cs="Tahoma"/>
          <w:b/>
          <w:bCs/>
          <w:sz w:val="19"/>
          <w:szCs w:val="19"/>
        </w:rPr>
      </w:pPr>
      <w:r w:rsidRPr="000D19A2">
        <w:rPr>
          <w:rFonts w:ascii="Tahoma" w:hAnsi="Tahoma" w:cs="Tahoma"/>
          <w:b/>
          <w:bCs/>
          <w:sz w:val="19"/>
          <w:szCs w:val="19"/>
          <w:rtl/>
          <w:lang w:bidi="ar-SA"/>
        </w:rPr>
        <w:t>على متن سفينة</w:t>
      </w:r>
      <w:r w:rsidRPr="000D19A2">
        <w:rPr>
          <w:rFonts w:ascii="Tahoma" w:hAnsi="Tahoma" w:cs="Tahoma"/>
          <w:b/>
          <w:bCs/>
          <w:sz w:val="19"/>
          <w:szCs w:val="19"/>
          <w:rtl/>
        </w:rPr>
        <w:t xml:space="preserve"> 5</w:t>
      </w:r>
      <w:r w:rsidRPr="000D19A2">
        <w:rPr>
          <w:rFonts w:ascii="Tahoma" w:hAnsi="Tahoma" w:cs="Tahoma"/>
          <w:b/>
          <w:bCs/>
          <w:sz w:val="19"/>
          <w:szCs w:val="19"/>
        </w:rPr>
        <w:t>*</w:t>
      </w:r>
      <w:r w:rsidRPr="000D19A2">
        <w:rPr>
          <w:rFonts w:ascii="Tahoma" w:hAnsi="Tahoma" w:cs="Tahoma"/>
          <w:b/>
          <w:bCs/>
          <w:sz w:val="19"/>
          <w:szCs w:val="19"/>
          <w:rtl/>
        </w:rPr>
        <w:t xml:space="preserve"> </w:t>
      </w:r>
      <w:r w:rsidRPr="000D19A2">
        <w:rPr>
          <w:rFonts w:ascii="Tahoma" w:hAnsi="Tahoma" w:cs="Tahoma"/>
          <w:b/>
          <w:bCs/>
          <w:sz w:val="19"/>
          <w:szCs w:val="19"/>
        </w:rPr>
        <w:t xml:space="preserve"> MS Heidelberg</w:t>
      </w:r>
    </w:p>
    <w:p w:rsidR="00EC51D7" w:rsidRPr="000D19A2" w:rsidRDefault="00EC51D7" w:rsidP="00EC51D7">
      <w:pPr>
        <w:jc w:val="center"/>
        <w:rPr>
          <w:rFonts w:ascii="Tahoma" w:hAnsi="Tahoma" w:cs="Tahoma"/>
          <w:b/>
          <w:bCs/>
          <w:color w:val="000000"/>
          <w:sz w:val="19"/>
          <w:szCs w:val="19"/>
          <w:rtl/>
        </w:rPr>
      </w:pPr>
      <w:r>
        <w:rPr>
          <w:rFonts w:ascii="Tahoma" w:hAnsi="Tahoma" w:cs="Tahoma" w:hint="cs"/>
          <w:b/>
          <w:bCs/>
          <w:color w:val="000000"/>
          <w:sz w:val="19"/>
          <w:szCs w:val="19"/>
          <w:rtl/>
          <w:lang w:bidi="ar-LB"/>
        </w:rPr>
        <w:t>ب</w:t>
      </w:r>
      <w:r w:rsidRPr="000D19A2">
        <w:rPr>
          <w:rFonts w:ascii="Tahoma" w:hAnsi="Tahoma" w:cs="Tahoma"/>
          <w:b/>
          <w:bCs/>
          <w:color w:val="000000"/>
          <w:sz w:val="19"/>
          <w:szCs w:val="19"/>
          <w:rtl/>
          <w:lang w:bidi="ar-SA"/>
        </w:rPr>
        <w:t xml:space="preserve">تاريخ </w:t>
      </w:r>
    </w:p>
    <w:p w:rsidR="00EC51D7" w:rsidRPr="000D19A2" w:rsidRDefault="00EC51D7" w:rsidP="00EC51D7">
      <w:pPr>
        <w:jc w:val="center"/>
        <w:rPr>
          <w:rFonts w:ascii="Tahoma" w:hAnsi="Tahoma" w:cs="Tahoma"/>
          <w:b/>
          <w:bCs/>
          <w:color w:val="000000"/>
          <w:sz w:val="19"/>
          <w:szCs w:val="19"/>
          <w:rtl/>
        </w:rPr>
      </w:pPr>
      <w:r w:rsidRPr="000D19A2">
        <w:rPr>
          <w:rFonts w:ascii="Tahoma" w:hAnsi="Tahoma" w:cs="Tahoma"/>
          <w:b/>
          <w:bCs/>
          <w:color w:val="000000"/>
          <w:sz w:val="19"/>
          <w:szCs w:val="19"/>
        </w:rPr>
        <w:t>17 – 24/04/2017</w:t>
      </w:r>
    </w:p>
    <w:p w:rsidR="00EC51D7" w:rsidRPr="000D19A2" w:rsidRDefault="00EC51D7" w:rsidP="00EC51D7">
      <w:pPr>
        <w:autoSpaceDE w:val="0"/>
        <w:autoSpaceDN w:val="0"/>
        <w:adjustRightInd w:val="0"/>
        <w:jc w:val="center"/>
        <w:rPr>
          <w:rFonts w:ascii="Tahoma" w:hAnsi="Tahoma" w:cs="Tahoma"/>
          <w:b/>
          <w:bCs/>
          <w:sz w:val="19"/>
          <w:szCs w:val="19"/>
        </w:rPr>
      </w:pPr>
      <w:r w:rsidRPr="000D19A2">
        <w:rPr>
          <w:rFonts w:ascii="Tahoma" w:hAnsi="Tahoma" w:cs="Tahoma"/>
          <w:b/>
          <w:bCs/>
          <w:sz w:val="19"/>
          <w:szCs w:val="19"/>
          <w:rtl/>
          <w:lang w:bidi="ar-SA"/>
        </w:rPr>
        <w:t xml:space="preserve">رحلة </w:t>
      </w:r>
      <w:r w:rsidRPr="000D19A2">
        <w:rPr>
          <w:rFonts w:ascii="Tahoma" w:hAnsi="Tahoma" w:cs="Tahoma"/>
          <w:b/>
          <w:bCs/>
          <w:sz w:val="19"/>
          <w:szCs w:val="19"/>
          <w:rtl/>
          <w:lang w:bidi="ar-LB"/>
        </w:rPr>
        <w:t>إ</w:t>
      </w:r>
      <w:r>
        <w:rPr>
          <w:rFonts w:ascii="Tahoma" w:hAnsi="Tahoma" w:cs="Tahoma"/>
          <w:b/>
          <w:bCs/>
          <w:sz w:val="19"/>
          <w:szCs w:val="19"/>
          <w:rtl/>
          <w:lang w:bidi="ar-SA"/>
        </w:rPr>
        <w:t>بحار فريدة من نوعها</w:t>
      </w:r>
      <w:r w:rsidRPr="000D19A2">
        <w:rPr>
          <w:rFonts w:ascii="Tahoma" w:hAnsi="Tahoma" w:cs="Tahoma"/>
          <w:b/>
          <w:bCs/>
          <w:sz w:val="19"/>
          <w:szCs w:val="19"/>
          <w:rtl/>
          <w:lang w:bidi="ar-SA"/>
        </w:rPr>
        <w:t xml:space="preserve"> في نهر الدانوب شامل وجبتي الإفطار والعشاء.</w:t>
      </w:r>
      <w:r w:rsidRPr="000D19A2">
        <w:rPr>
          <w:rFonts w:ascii="Tahoma" w:hAnsi="Tahoma" w:cs="Tahoma"/>
          <w:b/>
          <w:bCs/>
          <w:sz w:val="19"/>
          <w:szCs w:val="19"/>
          <w:rtl/>
        </w:rPr>
        <w:t xml:space="preserve"> </w:t>
      </w:r>
      <w:r w:rsidRPr="000D19A2">
        <w:rPr>
          <w:rFonts w:ascii="Tahoma" w:hAnsi="Tahoma" w:cs="Tahoma"/>
          <w:b/>
          <w:bCs/>
          <w:sz w:val="19"/>
          <w:szCs w:val="19"/>
          <w:rtl/>
          <w:lang w:bidi="ar-SA"/>
        </w:rPr>
        <w:t xml:space="preserve">سنقوم بزيارة براتيسلافا، بودابست، فيينا، مرج الفاخاو وأماكن جميلة ومميزة على ضفاف الدانوب. سنقوم </w:t>
      </w:r>
      <w:r>
        <w:rPr>
          <w:rFonts w:ascii="Tahoma" w:hAnsi="Tahoma" w:cs="Tahoma" w:hint="cs"/>
          <w:b/>
          <w:bCs/>
          <w:sz w:val="19"/>
          <w:szCs w:val="19"/>
          <w:rtl/>
          <w:lang w:bidi="ar-SA"/>
        </w:rPr>
        <w:t xml:space="preserve">أيضًا </w:t>
      </w:r>
      <w:r w:rsidRPr="000D19A2">
        <w:rPr>
          <w:rFonts w:ascii="Tahoma" w:hAnsi="Tahoma" w:cs="Tahoma"/>
          <w:b/>
          <w:bCs/>
          <w:sz w:val="19"/>
          <w:szCs w:val="19"/>
          <w:rtl/>
          <w:lang w:bidi="ar-SA"/>
        </w:rPr>
        <w:t>بزيارة أماكن تاريخية و</w:t>
      </w:r>
      <w:r>
        <w:rPr>
          <w:rFonts w:ascii="Tahoma" w:hAnsi="Tahoma" w:cs="Tahoma" w:hint="cs"/>
          <w:b/>
          <w:bCs/>
          <w:sz w:val="19"/>
          <w:szCs w:val="19"/>
          <w:rtl/>
          <w:lang w:bidi="ar-SA"/>
        </w:rPr>
        <w:t>القيام ب</w:t>
      </w:r>
      <w:r w:rsidRPr="000D19A2">
        <w:rPr>
          <w:rFonts w:ascii="Tahoma" w:hAnsi="Tahoma" w:cs="Tahoma"/>
          <w:b/>
          <w:bCs/>
          <w:sz w:val="19"/>
          <w:szCs w:val="19"/>
          <w:rtl/>
          <w:lang w:bidi="ar-SA"/>
        </w:rPr>
        <w:t>العديد من التجارب الثقافية وتجارب في عالم المأكولات والطهي.</w:t>
      </w:r>
    </w:p>
    <w:p w:rsidR="00EC51D7" w:rsidRPr="000D19A2" w:rsidRDefault="00EC51D7" w:rsidP="00EC51D7">
      <w:pPr>
        <w:autoSpaceDE w:val="0"/>
        <w:autoSpaceDN w:val="0"/>
        <w:adjustRightInd w:val="0"/>
        <w:jc w:val="center"/>
        <w:rPr>
          <w:rFonts w:ascii="Tahoma" w:hAnsi="Tahoma" w:cs="Tahoma"/>
          <w:b/>
          <w:bCs/>
          <w:noProof/>
          <w:sz w:val="19"/>
          <w:szCs w:val="19"/>
          <w:u w:val="single"/>
          <w:rtl/>
        </w:rPr>
      </w:pPr>
    </w:p>
    <w:p w:rsidR="00EC51D7" w:rsidRPr="000D19A2" w:rsidRDefault="00EC51D7" w:rsidP="00EC51D7">
      <w:pPr>
        <w:autoSpaceDE w:val="0"/>
        <w:autoSpaceDN w:val="0"/>
        <w:adjustRightInd w:val="0"/>
        <w:rPr>
          <w:rFonts w:ascii="Tahoma" w:hAnsi="Tahoma" w:cs="Tahoma"/>
          <w:b/>
          <w:bCs/>
          <w:noProof/>
          <w:sz w:val="19"/>
          <w:szCs w:val="19"/>
          <w:u w:val="single"/>
          <w:rtl/>
        </w:rPr>
      </w:pPr>
      <w:r w:rsidRPr="000D19A2">
        <w:rPr>
          <w:rFonts w:ascii="Tahoma" w:hAnsi="Tahoma" w:cs="Tahoma"/>
          <w:b/>
          <w:bCs/>
          <w:noProof/>
          <w:sz w:val="19"/>
          <w:szCs w:val="19"/>
          <w:u w:val="single"/>
          <w:rtl/>
          <w:lang w:bidi="ar-SA"/>
        </w:rPr>
        <w:t>السفينة</w:t>
      </w:r>
      <w:r w:rsidRPr="000D19A2">
        <w:rPr>
          <w:rFonts w:ascii="Tahoma" w:hAnsi="Tahoma" w:cs="Tahoma"/>
          <w:b/>
          <w:bCs/>
          <w:noProof/>
          <w:sz w:val="19"/>
          <w:szCs w:val="19"/>
          <w:u w:val="single"/>
          <w:rtl/>
        </w:rPr>
        <w:t>:</w:t>
      </w:r>
    </w:p>
    <w:p w:rsidR="00EC51D7" w:rsidRPr="00EC51D7" w:rsidRDefault="00EC51D7" w:rsidP="00EC51D7">
      <w:pPr>
        <w:autoSpaceDE w:val="0"/>
        <w:autoSpaceDN w:val="0"/>
        <w:adjustRightInd w:val="0"/>
        <w:rPr>
          <w:rFonts w:ascii="Tahoma" w:hAnsi="Tahoma" w:cs="Tahoma" w:hint="cs"/>
          <w:noProof/>
          <w:sz w:val="19"/>
          <w:szCs w:val="19"/>
          <w:rtl/>
        </w:rPr>
      </w:pPr>
      <w:r w:rsidRPr="000D19A2">
        <w:rPr>
          <w:rFonts w:ascii="Tahoma" w:hAnsi="Tahoma" w:cs="Tahoma"/>
          <w:noProof/>
          <w:sz w:val="19"/>
          <w:szCs w:val="19"/>
          <w:rtl/>
          <w:lang w:bidi="ar-SA"/>
        </w:rPr>
        <w:t xml:space="preserve">من السفن الجديدة والأنيقة والتي تحمل 110 أشخاص وتحتوي على 55 غرفة والتي توفر أكبر درجات الخصوصية والراحة للضيوف. الكابينات بهذه السفينة كبيرة نسبة للكابينات بالسفن النهريَة العادية ويصل طولها إلى 18م! </w:t>
      </w:r>
      <w:r w:rsidRPr="000D19A2">
        <w:rPr>
          <w:rFonts w:ascii="Tahoma" w:eastAsia="Times New Roman" w:hAnsi="Tahoma" w:cs="Tahoma"/>
          <w:color w:val="004F7C"/>
          <w:sz w:val="19"/>
          <w:szCs w:val="19"/>
          <w:bdr w:val="none" w:sz="0" w:space="0" w:color="auto" w:frame="1"/>
          <w:shd w:val="clear" w:color="auto" w:fill="F9F9F9"/>
        </w:rPr>
        <w:br/>
      </w:r>
    </w:p>
    <w:p w:rsidR="00EC51D7" w:rsidRPr="000D19A2" w:rsidRDefault="00EC51D7" w:rsidP="00EC51D7">
      <w:pPr>
        <w:autoSpaceDE w:val="0"/>
        <w:autoSpaceDN w:val="0"/>
        <w:adjustRightInd w:val="0"/>
        <w:jc w:val="center"/>
        <w:rPr>
          <w:rFonts w:ascii="Tahoma" w:hAnsi="Tahoma" w:cs="Tahoma"/>
          <w:b/>
          <w:bCs/>
          <w:noProof/>
          <w:sz w:val="19"/>
          <w:szCs w:val="19"/>
          <w:u w:val="single"/>
          <w:rtl/>
        </w:rPr>
      </w:pPr>
      <w:r w:rsidRPr="000D19A2">
        <w:rPr>
          <w:rFonts w:ascii="Tahoma" w:hAnsi="Tahoma" w:cs="Tahoma"/>
          <w:b/>
          <w:bCs/>
          <w:noProof/>
          <w:sz w:val="19"/>
          <w:szCs w:val="19"/>
          <w:u w:val="single"/>
          <w:rtl/>
          <w:lang w:bidi="ar-SA"/>
        </w:rPr>
        <w:t>برنامج الرحلة</w:t>
      </w:r>
    </w:p>
    <w:p w:rsidR="00EC51D7" w:rsidRPr="000D19A2" w:rsidRDefault="00EC51D7" w:rsidP="00EC51D7">
      <w:pPr>
        <w:autoSpaceDE w:val="0"/>
        <w:autoSpaceDN w:val="0"/>
        <w:adjustRightInd w:val="0"/>
        <w:jc w:val="center"/>
        <w:rPr>
          <w:rFonts w:ascii="Tahoma" w:hAnsi="Tahoma" w:cs="Tahoma"/>
          <w:b/>
          <w:bCs/>
          <w:noProof/>
          <w:sz w:val="19"/>
          <w:szCs w:val="19"/>
          <w:u w:val="single"/>
          <w:rtl/>
        </w:rPr>
      </w:pPr>
    </w:p>
    <w:p w:rsidR="00EC51D7" w:rsidRPr="004255E1" w:rsidRDefault="00EC51D7" w:rsidP="00EC51D7">
      <w:pPr>
        <w:autoSpaceDE w:val="0"/>
        <w:autoSpaceDN w:val="0"/>
        <w:adjustRightInd w:val="0"/>
        <w:rPr>
          <w:rFonts w:ascii="Tahoma" w:hAnsi="Tahoma" w:cs="Tahoma"/>
          <w:b/>
          <w:bCs/>
          <w:sz w:val="19"/>
          <w:szCs w:val="19"/>
          <w:rtl/>
        </w:rPr>
      </w:pPr>
      <w:r w:rsidRPr="004255E1">
        <w:rPr>
          <w:rFonts w:ascii="Tahoma" w:hAnsi="Tahoma" w:cs="Tahoma"/>
          <w:b/>
          <w:bCs/>
          <w:sz w:val="19"/>
          <w:szCs w:val="19"/>
          <w:rtl/>
          <w:lang w:bidi="ar-SA"/>
        </w:rPr>
        <w:t>اليوم الأول: تل أبيب - براغ ورحلة لباثثساو</w:t>
      </w:r>
    </w:p>
    <w:p w:rsidR="00EC51D7" w:rsidRPr="000D19A2" w:rsidRDefault="00EC51D7" w:rsidP="00EC51D7">
      <w:pPr>
        <w:autoSpaceDE w:val="0"/>
        <w:autoSpaceDN w:val="0"/>
        <w:adjustRightInd w:val="0"/>
        <w:rPr>
          <w:rFonts w:ascii="Tahoma" w:hAnsi="Tahoma" w:cs="Tahoma"/>
          <w:b/>
          <w:bCs/>
          <w:sz w:val="19"/>
          <w:szCs w:val="19"/>
          <w:u w:val="single"/>
          <w:rtl/>
          <w:lang w:bidi="ar-SA"/>
        </w:rPr>
      </w:pPr>
      <w:r w:rsidRPr="000D19A2">
        <w:rPr>
          <w:rFonts w:ascii="Tahoma" w:hAnsi="Tahoma" w:cs="Tahoma"/>
          <w:sz w:val="19"/>
          <w:szCs w:val="19"/>
          <w:rtl/>
          <w:lang w:bidi="ar-SA"/>
        </w:rPr>
        <w:t xml:space="preserve">مغادرة نقطة التجمع في البلاد للإقلاع من مطار "بن غوريون" والهبوط  في مطار "براغ" من ثم السفر </w:t>
      </w:r>
      <w:r w:rsidRPr="004255E1">
        <w:rPr>
          <w:rFonts w:ascii="Tahoma" w:hAnsi="Tahoma" w:cs="Tahoma"/>
          <w:sz w:val="19"/>
          <w:szCs w:val="19"/>
          <w:rtl/>
          <w:lang w:bidi="ar-SA"/>
        </w:rPr>
        <w:t>إلى</w:t>
      </w:r>
      <w:r w:rsidRPr="004255E1">
        <w:rPr>
          <w:rFonts w:ascii="Tahoma" w:hAnsi="Tahoma" w:cs="Tahoma" w:hint="cs"/>
          <w:b/>
          <w:bCs/>
          <w:sz w:val="19"/>
          <w:szCs w:val="19"/>
          <w:rtl/>
          <w:lang w:bidi="ar-SA"/>
        </w:rPr>
        <w:t xml:space="preserve"> </w:t>
      </w:r>
      <w:r w:rsidRPr="004255E1">
        <w:rPr>
          <w:rFonts w:ascii="Tahoma" w:hAnsi="Tahoma" w:cs="Tahoma"/>
          <w:sz w:val="19"/>
          <w:szCs w:val="19"/>
          <w:rtl/>
          <w:lang w:bidi="ar-SA"/>
        </w:rPr>
        <w:t>ا</w:t>
      </w:r>
      <w:r w:rsidRPr="000D19A2">
        <w:rPr>
          <w:rFonts w:ascii="Tahoma" w:hAnsi="Tahoma" w:cs="Tahoma"/>
          <w:sz w:val="19"/>
          <w:szCs w:val="19"/>
          <w:rtl/>
          <w:lang w:bidi="ar-SA"/>
        </w:rPr>
        <w:t xml:space="preserve">لمدينة الألمانية باساو </w:t>
      </w:r>
      <w:r>
        <w:rPr>
          <w:rFonts w:ascii="Tahoma" w:hAnsi="Tahoma" w:cs="Tahoma"/>
          <w:sz w:val="19"/>
          <w:szCs w:val="19"/>
        </w:rPr>
        <w:t>"</w:t>
      </w:r>
      <w:r w:rsidRPr="000D19A2">
        <w:rPr>
          <w:rFonts w:ascii="Tahoma" w:hAnsi="Tahoma" w:cs="Tahoma"/>
          <w:sz w:val="19"/>
          <w:szCs w:val="19"/>
        </w:rPr>
        <w:t>PASSAU</w:t>
      </w:r>
      <w:r>
        <w:rPr>
          <w:rFonts w:ascii="Tahoma" w:hAnsi="Tahoma" w:cs="Tahoma"/>
          <w:sz w:val="19"/>
          <w:szCs w:val="19"/>
        </w:rPr>
        <w:t>"</w:t>
      </w:r>
      <w:r w:rsidRPr="000D19A2">
        <w:rPr>
          <w:rFonts w:ascii="Tahoma" w:hAnsi="Tahoma" w:cs="Tahoma"/>
          <w:sz w:val="19"/>
          <w:szCs w:val="19"/>
          <w:rtl/>
        </w:rPr>
        <w:t xml:space="preserve"> </w:t>
      </w:r>
      <w:r w:rsidRPr="000D19A2">
        <w:rPr>
          <w:rFonts w:ascii="Tahoma" w:hAnsi="Tahoma" w:cs="Tahoma"/>
          <w:sz w:val="19"/>
          <w:szCs w:val="19"/>
          <w:rtl/>
          <w:lang w:bidi="ar-SA"/>
        </w:rPr>
        <w:t>الموجودة بجانب الحدود النمساوية</w:t>
      </w:r>
      <w:r w:rsidRPr="000D19A2">
        <w:rPr>
          <w:rFonts w:ascii="Tahoma" w:hAnsi="Tahoma" w:cs="Tahoma"/>
          <w:sz w:val="19"/>
          <w:szCs w:val="19"/>
          <w:rtl/>
        </w:rPr>
        <w:t xml:space="preserve">. </w:t>
      </w:r>
      <w:r w:rsidRPr="000D19A2">
        <w:rPr>
          <w:rFonts w:ascii="Tahoma" w:hAnsi="Tahoma" w:cs="Tahoma"/>
          <w:sz w:val="19"/>
          <w:szCs w:val="19"/>
          <w:rtl/>
          <w:lang w:bidi="ar-SA"/>
        </w:rPr>
        <w:t>عند الوصول نبدأ جولتنا مع المرشد والمجموعة مشيًا على الأقدام بمدينة "الثلاثة أنهر" المدهشة. نزور شوارع الساحرة وكاتدرائية الدوم</w:t>
      </w:r>
      <w:r w:rsidRPr="000D19A2">
        <w:rPr>
          <w:rFonts w:ascii="Tahoma" w:hAnsi="Tahoma" w:cs="Tahoma"/>
          <w:sz w:val="19"/>
          <w:szCs w:val="19"/>
        </w:rPr>
        <w:t xml:space="preserve"> </w:t>
      </w:r>
      <w:r>
        <w:rPr>
          <w:rFonts w:ascii="Tahoma" w:hAnsi="Tahoma" w:cs="Tahoma"/>
          <w:sz w:val="19"/>
          <w:szCs w:val="19"/>
        </w:rPr>
        <w:t>"</w:t>
      </w:r>
      <w:r w:rsidRPr="000D19A2">
        <w:rPr>
          <w:rFonts w:ascii="Tahoma" w:hAnsi="Tahoma" w:cs="Tahoma"/>
          <w:sz w:val="19"/>
          <w:szCs w:val="19"/>
        </w:rPr>
        <w:t>Dome</w:t>
      </w:r>
      <w:r>
        <w:rPr>
          <w:rFonts w:ascii="Tahoma" w:hAnsi="Tahoma" w:cs="Tahoma"/>
          <w:sz w:val="19"/>
          <w:szCs w:val="19"/>
        </w:rPr>
        <w:t>"</w:t>
      </w:r>
      <w:r w:rsidRPr="000D19A2">
        <w:rPr>
          <w:rFonts w:ascii="Tahoma" w:hAnsi="Tahoma" w:cs="Tahoma"/>
          <w:sz w:val="19"/>
          <w:szCs w:val="19"/>
        </w:rPr>
        <w:t xml:space="preserve"> -  </w:t>
      </w:r>
      <w:r w:rsidRPr="000D19A2">
        <w:rPr>
          <w:rFonts w:ascii="Tahoma" w:hAnsi="Tahoma" w:cs="Tahoma"/>
          <w:sz w:val="19"/>
          <w:szCs w:val="19"/>
          <w:rtl/>
          <w:lang w:bidi="ar-SA"/>
        </w:rPr>
        <w:t xml:space="preserve"> والتي ما زال يُعزف فيها على الآلة الموسيقية القديمة "الأرغن ذو الانابيب" الأكبر بالعالم. من ثم نتابع إلى الميناء بمركز البلد للصعود على متن السفينة والحصول على الغرف، الاستراحة ووجبة العشاء. في ساعات الليل المتأخرة ستبحر السفينة إلى ميلك </w:t>
      </w:r>
      <w:r>
        <w:rPr>
          <w:rFonts w:ascii="Tahoma" w:hAnsi="Tahoma" w:cs="Tahoma"/>
          <w:sz w:val="19"/>
          <w:szCs w:val="19"/>
        </w:rPr>
        <w:t>"</w:t>
      </w:r>
      <w:r w:rsidRPr="000D19A2">
        <w:rPr>
          <w:rFonts w:ascii="Tahoma" w:hAnsi="Tahoma" w:cs="Tahoma"/>
          <w:sz w:val="19"/>
          <w:szCs w:val="19"/>
        </w:rPr>
        <w:t>MELK</w:t>
      </w:r>
      <w:r>
        <w:rPr>
          <w:rFonts w:ascii="Tahoma" w:hAnsi="Tahoma" w:cs="Tahoma"/>
          <w:sz w:val="19"/>
          <w:szCs w:val="19"/>
        </w:rPr>
        <w:t>"</w:t>
      </w:r>
      <w:r w:rsidRPr="000D19A2">
        <w:rPr>
          <w:rFonts w:ascii="Tahoma" w:hAnsi="Tahoma" w:cs="Tahoma"/>
          <w:sz w:val="19"/>
          <w:szCs w:val="19"/>
          <w:rtl/>
        </w:rPr>
        <w:t xml:space="preserve"> </w:t>
      </w:r>
      <w:r>
        <w:rPr>
          <w:rFonts w:ascii="Tahoma" w:hAnsi="Tahoma" w:cs="Tahoma" w:hint="cs"/>
          <w:sz w:val="19"/>
          <w:szCs w:val="19"/>
          <w:rtl/>
          <w:lang w:bidi="ar-SA"/>
        </w:rPr>
        <w:t xml:space="preserve">في </w:t>
      </w:r>
      <w:r w:rsidRPr="000D19A2">
        <w:rPr>
          <w:rFonts w:ascii="Tahoma" w:hAnsi="Tahoma" w:cs="Tahoma"/>
          <w:sz w:val="19"/>
          <w:szCs w:val="19"/>
          <w:rtl/>
          <w:lang w:bidi="ar-SA"/>
        </w:rPr>
        <w:t>النمسا</w:t>
      </w:r>
      <w:r w:rsidRPr="000D19A2">
        <w:rPr>
          <w:rFonts w:ascii="Tahoma" w:hAnsi="Tahoma" w:cs="Tahoma"/>
          <w:sz w:val="19"/>
          <w:szCs w:val="19"/>
          <w:rtl/>
        </w:rPr>
        <w:t xml:space="preserve">. </w:t>
      </w:r>
    </w:p>
    <w:p w:rsidR="00EC51D7" w:rsidRPr="000D19A2" w:rsidRDefault="00EC51D7" w:rsidP="00EC51D7">
      <w:pPr>
        <w:autoSpaceDE w:val="0"/>
        <w:autoSpaceDN w:val="0"/>
        <w:adjustRightInd w:val="0"/>
        <w:rPr>
          <w:rFonts w:ascii="Tahoma" w:hAnsi="Tahoma" w:cs="Tahoma"/>
          <w:b/>
          <w:bCs/>
          <w:sz w:val="19"/>
          <w:szCs w:val="19"/>
          <w:u w:val="single"/>
          <w:rtl/>
        </w:rPr>
      </w:pPr>
    </w:p>
    <w:p w:rsidR="00EC51D7" w:rsidRPr="004255E1" w:rsidRDefault="00EC51D7" w:rsidP="00EC51D7">
      <w:pPr>
        <w:autoSpaceDE w:val="0"/>
        <w:autoSpaceDN w:val="0"/>
        <w:adjustRightInd w:val="0"/>
        <w:rPr>
          <w:rFonts w:ascii="Tahoma" w:hAnsi="Tahoma" w:cs="Tahoma"/>
          <w:b/>
          <w:bCs/>
          <w:sz w:val="19"/>
          <w:szCs w:val="19"/>
          <w:rtl/>
        </w:rPr>
      </w:pPr>
      <w:r w:rsidRPr="004255E1">
        <w:rPr>
          <w:rFonts w:ascii="Tahoma" w:hAnsi="Tahoma" w:cs="Tahoma"/>
          <w:b/>
          <w:bCs/>
          <w:sz w:val="19"/>
          <w:szCs w:val="19"/>
          <w:rtl/>
          <w:lang w:bidi="ar-SA"/>
        </w:rPr>
        <w:t>اليوم الثاني:</w:t>
      </w:r>
      <w:r>
        <w:rPr>
          <w:rFonts w:ascii="Tahoma" w:hAnsi="Tahoma" w:cs="Tahoma"/>
          <w:b/>
          <w:bCs/>
          <w:sz w:val="19"/>
          <w:szCs w:val="19"/>
          <w:rtl/>
          <w:lang w:bidi="ar-SA"/>
        </w:rPr>
        <w:t xml:space="preserve"> ميل</w:t>
      </w:r>
      <w:r w:rsidRPr="004255E1">
        <w:rPr>
          <w:rFonts w:ascii="Tahoma" w:hAnsi="Tahoma" w:cs="Tahoma"/>
          <w:b/>
          <w:bCs/>
          <w:sz w:val="19"/>
          <w:szCs w:val="19"/>
          <w:rtl/>
          <w:lang w:bidi="ar-SA"/>
        </w:rPr>
        <w:t xml:space="preserve">ك - مرج الفاخاو </w:t>
      </w:r>
    </w:p>
    <w:p w:rsidR="00EC51D7" w:rsidRPr="000D19A2" w:rsidRDefault="00EC51D7" w:rsidP="00EC51D7">
      <w:pPr>
        <w:autoSpaceDE w:val="0"/>
        <w:autoSpaceDN w:val="0"/>
        <w:adjustRightInd w:val="0"/>
        <w:rPr>
          <w:rFonts w:ascii="Tahoma" w:hAnsi="Tahoma" w:cs="Tahoma"/>
          <w:sz w:val="19"/>
          <w:szCs w:val="19"/>
          <w:rtl/>
        </w:rPr>
      </w:pPr>
      <w:r w:rsidRPr="000D19A2">
        <w:rPr>
          <w:rFonts w:ascii="Tahoma" w:hAnsi="Tahoma" w:cs="Tahoma"/>
          <w:sz w:val="19"/>
          <w:szCs w:val="19"/>
          <w:rtl/>
          <w:lang w:bidi="ar-SA"/>
        </w:rPr>
        <w:t>في ساعات الصباح المتأخرة وصول السفينة إلى ميلك ومن ثم سنخرج لجولة مع مرشد</w:t>
      </w:r>
      <w:r>
        <w:rPr>
          <w:rFonts w:ascii="Tahoma" w:hAnsi="Tahoma" w:cs="Tahoma" w:hint="cs"/>
          <w:sz w:val="19"/>
          <w:szCs w:val="19"/>
          <w:rtl/>
          <w:lang w:bidi="ar-SA"/>
        </w:rPr>
        <w:t xml:space="preserve"> سياحي</w:t>
      </w:r>
      <w:r>
        <w:rPr>
          <w:rFonts w:ascii="Tahoma" w:hAnsi="Tahoma" w:cs="Tahoma"/>
          <w:sz w:val="19"/>
          <w:szCs w:val="19"/>
          <w:rtl/>
          <w:lang w:bidi="ar-SA"/>
        </w:rPr>
        <w:t xml:space="preserve"> </w:t>
      </w:r>
      <w:r>
        <w:rPr>
          <w:rFonts w:ascii="Tahoma" w:hAnsi="Tahoma" w:cs="Tahoma" w:hint="cs"/>
          <w:sz w:val="19"/>
          <w:szCs w:val="19"/>
          <w:rtl/>
          <w:lang w:bidi="ar-SA"/>
        </w:rPr>
        <w:t xml:space="preserve">إلى </w:t>
      </w:r>
      <w:r w:rsidRPr="000D19A2">
        <w:rPr>
          <w:rFonts w:ascii="Tahoma" w:hAnsi="Tahoma" w:cs="Tahoma"/>
          <w:sz w:val="19"/>
          <w:szCs w:val="19"/>
          <w:rtl/>
          <w:lang w:bidi="ar-SA"/>
        </w:rPr>
        <w:t xml:space="preserve">الدير البندكتي المدهش المتواجد هناك، </w:t>
      </w:r>
      <w:r>
        <w:rPr>
          <w:rFonts w:ascii="Tahoma" w:hAnsi="Tahoma" w:cs="Tahoma"/>
          <w:sz w:val="19"/>
          <w:szCs w:val="19"/>
          <w:rtl/>
          <w:lang w:bidi="ar-SA"/>
        </w:rPr>
        <w:t>الدير الذي تم بنا</w:t>
      </w:r>
      <w:r>
        <w:rPr>
          <w:rFonts w:ascii="Tahoma" w:hAnsi="Tahoma" w:cs="Tahoma" w:hint="cs"/>
          <w:sz w:val="19"/>
          <w:szCs w:val="19"/>
          <w:rtl/>
          <w:lang w:bidi="ar-SA"/>
        </w:rPr>
        <w:t>ؤ</w:t>
      </w:r>
      <w:r w:rsidRPr="000D19A2">
        <w:rPr>
          <w:rFonts w:ascii="Tahoma" w:hAnsi="Tahoma" w:cs="Tahoma"/>
          <w:sz w:val="19"/>
          <w:szCs w:val="19"/>
          <w:rtl/>
          <w:lang w:bidi="ar-SA"/>
        </w:rPr>
        <w:t xml:space="preserve">ه بالقرن الــ 18 والمدهش بحجمه وعظمته ويعتبر واحد من مواقع الإرث الحضاري الأوروبي. بعد الجولة، سيكون لديكم وقت حر للتجول بالمدينة. بعد الظهر سنكمل بالإبحار بواحدة من المناطق الأكثر جمالاً على </w:t>
      </w:r>
      <w:r>
        <w:rPr>
          <w:rFonts w:ascii="Tahoma" w:hAnsi="Tahoma" w:cs="Tahoma"/>
          <w:sz w:val="19"/>
          <w:szCs w:val="19"/>
          <w:rtl/>
          <w:lang w:bidi="ar-SA"/>
        </w:rPr>
        <w:t xml:space="preserve">طول نهر الدانوب – مرج الفاخاو، </w:t>
      </w:r>
      <w:r>
        <w:rPr>
          <w:rFonts w:ascii="Tahoma" w:hAnsi="Tahoma" w:cs="Tahoma" w:hint="cs"/>
          <w:sz w:val="19"/>
          <w:szCs w:val="19"/>
          <w:rtl/>
          <w:lang w:bidi="ar-SA"/>
        </w:rPr>
        <w:t xml:space="preserve">في </w:t>
      </w:r>
      <w:r w:rsidRPr="000D19A2">
        <w:rPr>
          <w:rFonts w:ascii="Tahoma" w:hAnsi="Tahoma" w:cs="Tahoma"/>
          <w:sz w:val="19"/>
          <w:szCs w:val="19"/>
          <w:rtl/>
          <w:lang w:bidi="ar-SA"/>
        </w:rPr>
        <w:t xml:space="preserve">طريقنا للعاصمة النمساوية – فيينا والتي سنصل إليها في ساعات الليل المتأخرة. </w:t>
      </w:r>
    </w:p>
    <w:p w:rsidR="00EC51D7" w:rsidRPr="000D19A2" w:rsidRDefault="00EC51D7" w:rsidP="00EC51D7">
      <w:pPr>
        <w:autoSpaceDE w:val="0"/>
        <w:autoSpaceDN w:val="0"/>
        <w:adjustRightInd w:val="0"/>
        <w:rPr>
          <w:rFonts w:ascii="Tahoma" w:hAnsi="Tahoma" w:cs="Tahoma"/>
          <w:sz w:val="19"/>
          <w:szCs w:val="19"/>
          <w:rtl/>
        </w:rPr>
      </w:pPr>
    </w:p>
    <w:p w:rsidR="00EC51D7" w:rsidRPr="004255E1" w:rsidRDefault="00EC51D7" w:rsidP="00EC51D7">
      <w:pPr>
        <w:autoSpaceDE w:val="0"/>
        <w:autoSpaceDN w:val="0"/>
        <w:adjustRightInd w:val="0"/>
        <w:rPr>
          <w:rFonts w:ascii="Tahoma" w:hAnsi="Tahoma" w:cs="Tahoma"/>
          <w:b/>
          <w:bCs/>
          <w:sz w:val="19"/>
          <w:szCs w:val="19"/>
          <w:rtl/>
        </w:rPr>
      </w:pPr>
      <w:r w:rsidRPr="004255E1">
        <w:rPr>
          <w:rFonts w:ascii="Tahoma" w:hAnsi="Tahoma" w:cs="Tahoma"/>
          <w:b/>
          <w:bCs/>
          <w:sz w:val="19"/>
          <w:szCs w:val="19"/>
          <w:rtl/>
          <w:lang w:bidi="ar-SA"/>
        </w:rPr>
        <w:t>اليوم الثالث: أزترغوم</w:t>
      </w:r>
    </w:p>
    <w:p w:rsidR="00EC51D7" w:rsidRPr="000D19A2" w:rsidRDefault="00EC51D7" w:rsidP="00EC51D7">
      <w:pPr>
        <w:autoSpaceDE w:val="0"/>
        <w:autoSpaceDN w:val="0"/>
        <w:adjustRightInd w:val="0"/>
        <w:rPr>
          <w:rFonts w:ascii="Tahoma" w:hAnsi="Tahoma" w:cs="Tahoma"/>
          <w:sz w:val="19"/>
          <w:szCs w:val="19"/>
          <w:rtl/>
        </w:rPr>
      </w:pPr>
      <w:r w:rsidRPr="000D19A2">
        <w:rPr>
          <w:rFonts w:ascii="Tahoma" w:hAnsi="Tahoma" w:cs="Tahoma"/>
          <w:sz w:val="19"/>
          <w:szCs w:val="19"/>
          <w:rtl/>
          <w:lang w:bidi="ar-SA"/>
        </w:rPr>
        <w:lastRenderedPageBreak/>
        <w:t xml:space="preserve">بعد وجبة الإفطار نصل إلى أزترغوم ونقوم بزيارة الكاتدرائية الفخمة المتواجدة على قمة تلة والمبنية بالطريقة الكلاسيكية الجديدة. منظر نهر الدانوب من قمة الكاتدرائية يحبس الانفاس. في المساء وصول السفينة إلى بودابست. </w:t>
      </w:r>
    </w:p>
    <w:p w:rsidR="00EC51D7" w:rsidRPr="000D19A2" w:rsidRDefault="00EC51D7" w:rsidP="00EC51D7">
      <w:pPr>
        <w:autoSpaceDE w:val="0"/>
        <w:autoSpaceDN w:val="0"/>
        <w:adjustRightInd w:val="0"/>
        <w:rPr>
          <w:rFonts w:ascii="Tahoma" w:hAnsi="Tahoma" w:cs="Tahoma"/>
          <w:b/>
          <w:bCs/>
          <w:sz w:val="19"/>
          <w:szCs w:val="19"/>
          <w:u w:val="single"/>
          <w:rtl/>
        </w:rPr>
      </w:pPr>
    </w:p>
    <w:p w:rsidR="00EC51D7" w:rsidRPr="004255E1" w:rsidRDefault="00EC51D7" w:rsidP="00EC51D7">
      <w:pPr>
        <w:autoSpaceDE w:val="0"/>
        <w:autoSpaceDN w:val="0"/>
        <w:adjustRightInd w:val="0"/>
        <w:rPr>
          <w:rFonts w:ascii="Tahoma" w:hAnsi="Tahoma" w:cs="Tahoma"/>
          <w:b/>
          <w:bCs/>
          <w:sz w:val="19"/>
          <w:szCs w:val="19"/>
          <w:rtl/>
        </w:rPr>
      </w:pPr>
      <w:r w:rsidRPr="004255E1">
        <w:rPr>
          <w:rFonts w:ascii="Tahoma" w:hAnsi="Tahoma" w:cs="Tahoma"/>
          <w:b/>
          <w:bCs/>
          <w:sz w:val="19"/>
          <w:szCs w:val="19"/>
          <w:rtl/>
          <w:lang w:bidi="ar-SA"/>
        </w:rPr>
        <w:t>اليوم الرابع: بودابست</w:t>
      </w:r>
      <w:r w:rsidRPr="004255E1">
        <w:rPr>
          <w:rFonts w:ascii="Tahoma" w:hAnsi="Tahoma" w:cs="Tahoma"/>
          <w:b/>
          <w:bCs/>
          <w:sz w:val="19"/>
          <w:szCs w:val="19"/>
          <w:rtl/>
        </w:rPr>
        <w:t xml:space="preserve"> </w:t>
      </w:r>
    </w:p>
    <w:p w:rsidR="00EC51D7" w:rsidRPr="000D19A2" w:rsidRDefault="00EC51D7" w:rsidP="00EC51D7">
      <w:pPr>
        <w:autoSpaceDE w:val="0"/>
        <w:autoSpaceDN w:val="0"/>
        <w:adjustRightInd w:val="0"/>
        <w:rPr>
          <w:rFonts w:ascii="Tahoma" w:hAnsi="Tahoma" w:cs="Tahoma"/>
          <w:sz w:val="19"/>
          <w:szCs w:val="19"/>
          <w:rtl/>
          <w:lang w:bidi="ar-SA"/>
        </w:rPr>
      </w:pPr>
      <w:r w:rsidRPr="000D19A2">
        <w:rPr>
          <w:rFonts w:ascii="Tahoma" w:hAnsi="Tahoma" w:cs="Tahoma"/>
          <w:sz w:val="19"/>
          <w:szCs w:val="19"/>
          <w:rtl/>
          <w:lang w:bidi="ar-SA"/>
        </w:rPr>
        <w:t>سنخرج صباحاً لجولة</w:t>
      </w:r>
      <w:r>
        <w:rPr>
          <w:rFonts w:ascii="Tahoma" w:hAnsi="Tahoma" w:cs="Tahoma" w:hint="cs"/>
          <w:sz w:val="19"/>
          <w:szCs w:val="19"/>
          <w:rtl/>
          <w:lang w:bidi="ar-SA"/>
        </w:rPr>
        <w:t xml:space="preserve"> سياحية</w:t>
      </w:r>
      <w:r w:rsidRPr="000D19A2">
        <w:rPr>
          <w:rFonts w:ascii="Tahoma" w:hAnsi="Tahoma" w:cs="Tahoma"/>
          <w:sz w:val="19"/>
          <w:szCs w:val="19"/>
          <w:rtl/>
          <w:lang w:bidi="ar-SA"/>
        </w:rPr>
        <w:t xml:space="preserve"> مع مرشد بالمدينة الملقبة</w:t>
      </w:r>
      <w:r>
        <w:rPr>
          <w:rFonts w:ascii="Tahoma" w:hAnsi="Tahoma" w:cs="Tahoma"/>
          <w:sz w:val="19"/>
          <w:szCs w:val="19"/>
          <w:rtl/>
          <w:lang w:bidi="ar-SA"/>
        </w:rPr>
        <w:t xml:space="preserve"> "ملكة الدانوب" والتي سنقوم </w:t>
      </w:r>
      <w:r>
        <w:rPr>
          <w:rFonts w:ascii="Tahoma" w:hAnsi="Tahoma" w:cs="Tahoma" w:hint="cs"/>
          <w:sz w:val="19"/>
          <w:szCs w:val="19"/>
          <w:rtl/>
          <w:lang w:bidi="ar-SA"/>
        </w:rPr>
        <w:t xml:space="preserve">من خلالها </w:t>
      </w:r>
      <w:r w:rsidRPr="000D19A2">
        <w:rPr>
          <w:rFonts w:ascii="Tahoma" w:hAnsi="Tahoma" w:cs="Tahoma"/>
          <w:sz w:val="19"/>
          <w:szCs w:val="19"/>
          <w:rtl/>
          <w:lang w:bidi="ar-SA"/>
        </w:rPr>
        <w:t>بزيا</w:t>
      </w:r>
      <w:r>
        <w:rPr>
          <w:rFonts w:ascii="Tahoma" w:hAnsi="Tahoma" w:cs="Tahoma"/>
          <w:sz w:val="19"/>
          <w:szCs w:val="19"/>
          <w:rtl/>
          <w:lang w:bidi="ar-SA"/>
        </w:rPr>
        <w:t>رة وتصوير نصب الملايين بدوار ال</w:t>
      </w:r>
      <w:r>
        <w:rPr>
          <w:rFonts w:ascii="Tahoma" w:hAnsi="Tahoma" w:cs="Tahoma" w:hint="cs"/>
          <w:sz w:val="19"/>
          <w:szCs w:val="19"/>
          <w:rtl/>
          <w:lang w:bidi="ar-SA"/>
        </w:rPr>
        <w:t>أ</w:t>
      </w:r>
      <w:r w:rsidRPr="000D19A2">
        <w:rPr>
          <w:rFonts w:ascii="Tahoma" w:hAnsi="Tahoma" w:cs="Tahoma"/>
          <w:sz w:val="19"/>
          <w:szCs w:val="19"/>
          <w:rtl/>
          <w:lang w:bidi="ar-SA"/>
        </w:rPr>
        <w:t>بطال ب</w:t>
      </w:r>
      <w:r>
        <w:rPr>
          <w:rFonts w:ascii="Tahoma" w:hAnsi="Tahoma" w:cs="Tahoma"/>
          <w:sz w:val="19"/>
          <w:szCs w:val="19"/>
          <w:rtl/>
          <w:lang w:bidi="ar-SA"/>
        </w:rPr>
        <w:t>بودابست، كما وسنطل على بناية ال</w:t>
      </w:r>
      <w:r>
        <w:rPr>
          <w:rFonts w:ascii="Tahoma" w:hAnsi="Tahoma" w:cs="Tahoma" w:hint="cs"/>
          <w:sz w:val="19"/>
          <w:szCs w:val="19"/>
          <w:rtl/>
          <w:lang w:bidi="ar-SA"/>
        </w:rPr>
        <w:t>أ</w:t>
      </w:r>
      <w:r w:rsidRPr="000D19A2">
        <w:rPr>
          <w:rFonts w:ascii="Tahoma" w:hAnsi="Tahoma" w:cs="Tahoma"/>
          <w:sz w:val="19"/>
          <w:szCs w:val="19"/>
          <w:rtl/>
          <w:lang w:bidi="ar-SA"/>
        </w:rPr>
        <w:t xml:space="preserve">وبرا وبناية البرلمان. سنكمل طريقنا لتلال بودا، هناك سنرى كنيسة </w:t>
      </w:r>
    </w:p>
    <w:p w:rsidR="00EC51D7" w:rsidRPr="001D0680" w:rsidRDefault="00EC51D7" w:rsidP="00EC51D7">
      <w:pPr>
        <w:autoSpaceDE w:val="0"/>
        <w:autoSpaceDN w:val="0"/>
        <w:adjustRightInd w:val="0"/>
        <w:rPr>
          <w:rFonts w:ascii="Tahoma" w:hAnsi="Tahoma" w:cs="Tahoma"/>
          <w:sz w:val="19"/>
          <w:szCs w:val="19"/>
          <w:rtl/>
        </w:rPr>
      </w:pPr>
      <w:r>
        <w:rPr>
          <w:rFonts w:ascii="Tahoma" w:hAnsi="Tahoma" w:cs="Tahoma"/>
          <w:sz w:val="19"/>
          <w:szCs w:val="19"/>
          <w:lang w:bidi="ar-SA"/>
        </w:rPr>
        <w:t xml:space="preserve"> </w:t>
      </w:r>
      <w:proofErr w:type="gramStart"/>
      <w:r>
        <w:rPr>
          <w:rFonts w:ascii="Tahoma" w:hAnsi="Tahoma" w:cs="Tahoma"/>
          <w:sz w:val="19"/>
          <w:szCs w:val="19"/>
        </w:rPr>
        <w:t>"</w:t>
      </w:r>
      <w:r w:rsidRPr="000D19A2">
        <w:rPr>
          <w:rFonts w:ascii="Tahoma" w:hAnsi="Tahoma" w:cs="Tahoma"/>
          <w:sz w:val="19"/>
          <w:szCs w:val="19"/>
        </w:rPr>
        <w:t>Matthias</w:t>
      </w:r>
      <w:r>
        <w:rPr>
          <w:rFonts w:ascii="Tahoma" w:hAnsi="Tahoma" w:cs="Tahoma"/>
          <w:sz w:val="19"/>
          <w:szCs w:val="19"/>
        </w:rPr>
        <w:t>"</w:t>
      </w:r>
      <w:r w:rsidRPr="000D19A2">
        <w:rPr>
          <w:rFonts w:ascii="Tahoma" w:hAnsi="Tahoma" w:cs="Tahoma"/>
          <w:sz w:val="19"/>
          <w:szCs w:val="19"/>
        </w:rPr>
        <w:t xml:space="preserve"> </w:t>
      </w:r>
      <w:r w:rsidRPr="000D19A2">
        <w:rPr>
          <w:rFonts w:ascii="Tahoma" w:hAnsi="Tahoma" w:cs="Tahoma" w:hint="cs"/>
          <w:sz w:val="19"/>
          <w:szCs w:val="19"/>
          <w:rtl/>
          <w:lang w:bidi="ar-SA"/>
        </w:rPr>
        <w:t>و</w:t>
      </w:r>
      <w:r>
        <w:rPr>
          <w:rFonts w:ascii="Tahoma" w:hAnsi="Tahoma" w:cs="Tahoma" w:hint="cs"/>
          <w:sz w:val="19"/>
          <w:szCs w:val="19"/>
          <w:rtl/>
          <w:lang w:bidi="ar-SA"/>
        </w:rPr>
        <w:t>"</w:t>
      </w:r>
      <w:r w:rsidRPr="000D19A2">
        <w:rPr>
          <w:rFonts w:ascii="Tahoma" w:hAnsi="Tahoma" w:cs="Tahoma" w:hint="cs"/>
          <w:sz w:val="19"/>
          <w:szCs w:val="19"/>
          <w:rtl/>
          <w:lang w:bidi="ar-SA"/>
        </w:rPr>
        <w:t>ب</w:t>
      </w:r>
      <w:r>
        <w:rPr>
          <w:rFonts w:ascii="Tahoma" w:hAnsi="Tahoma" w:cs="Tahoma" w:hint="cs"/>
          <w:sz w:val="19"/>
          <w:szCs w:val="19"/>
          <w:rtl/>
          <w:lang w:bidi="ar-LB"/>
        </w:rPr>
        <w:t>ا</w:t>
      </w:r>
      <w:r w:rsidRPr="000D19A2">
        <w:rPr>
          <w:rFonts w:ascii="Tahoma" w:hAnsi="Tahoma" w:cs="Tahoma" w:hint="cs"/>
          <w:sz w:val="19"/>
          <w:szCs w:val="19"/>
          <w:rtl/>
          <w:lang w:bidi="ar-SA"/>
        </w:rPr>
        <w:t>ستيون</w:t>
      </w:r>
      <w:r w:rsidRPr="000D19A2">
        <w:rPr>
          <w:rFonts w:ascii="Tahoma" w:hAnsi="Tahoma" w:cs="Tahoma"/>
          <w:sz w:val="19"/>
          <w:szCs w:val="19"/>
          <w:rtl/>
          <w:lang w:bidi="ar-SA"/>
        </w:rPr>
        <w:t xml:space="preserve"> الصيادين</w:t>
      </w:r>
      <w:r>
        <w:rPr>
          <w:rFonts w:ascii="Tahoma" w:hAnsi="Tahoma" w:cs="Tahoma" w:hint="cs"/>
          <w:sz w:val="19"/>
          <w:szCs w:val="19"/>
          <w:rtl/>
          <w:lang w:bidi="ar-SA"/>
        </w:rPr>
        <w:t>"</w:t>
      </w:r>
      <w:r w:rsidRPr="000D19A2">
        <w:rPr>
          <w:rFonts w:ascii="Tahoma" w:hAnsi="Tahoma" w:cs="Tahoma"/>
          <w:sz w:val="19"/>
          <w:szCs w:val="19"/>
          <w:rtl/>
          <w:lang w:bidi="ar-SA"/>
        </w:rPr>
        <w:t xml:space="preserve"> والذي بإمكانكم مشاهدة بودابست منه بشكل مثالي.</w:t>
      </w:r>
      <w:proofErr w:type="gramEnd"/>
      <w:r w:rsidRPr="000D19A2">
        <w:rPr>
          <w:rFonts w:ascii="Tahoma" w:hAnsi="Tahoma" w:cs="Tahoma"/>
          <w:sz w:val="19"/>
          <w:szCs w:val="19"/>
          <w:rtl/>
          <w:lang w:bidi="ar-SA"/>
        </w:rPr>
        <w:t xml:space="preserve"> سنكمل هذه الجولة المشوقة بزيارة لتلة </w:t>
      </w:r>
      <w:r w:rsidRPr="000D19A2">
        <w:rPr>
          <w:rFonts w:ascii="Tahoma" w:hAnsi="Tahoma" w:cs="Tahoma"/>
          <w:sz w:val="19"/>
          <w:szCs w:val="19"/>
        </w:rPr>
        <w:t xml:space="preserve"> </w:t>
      </w:r>
      <w:r>
        <w:rPr>
          <w:rFonts w:ascii="Tahoma" w:hAnsi="Tahoma" w:cs="Tahoma"/>
          <w:sz w:val="19"/>
          <w:szCs w:val="19"/>
        </w:rPr>
        <w:t>"</w:t>
      </w:r>
      <w:proofErr w:type="spellStart"/>
      <w:r w:rsidRPr="000D19A2">
        <w:rPr>
          <w:rFonts w:ascii="Tahoma" w:hAnsi="Tahoma" w:cs="Tahoma"/>
          <w:sz w:val="19"/>
          <w:szCs w:val="19"/>
        </w:rPr>
        <w:t>Gellért</w:t>
      </w:r>
      <w:proofErr w:type="spellEnd"/>
      <w:r>
        <w:rPr>
          <w:rFonts w:ascii="Tahoma" w:hAnsi="Tahoma" w:cs="Tahoma"/>
          <w:sz w:val="19"/>
          <w:szCs w:val="19"/>
        </w:rPr>
        <w:t>"</w:t>
      </w:r>
      <w:r w:rsidRPr="000D19A2">
        <w:rPr>
          <w:rFonts w:ascii="Tahoma" w:hAnsi="Tahoma" w:cs="Tahoma"/>
          <w:sz w:val="19"/>
          <w:szCs w:val="19"/>
          <w:rtl/>
        </w:rPr>
        <w:t xml:space="preserve"> </w:t>
      </w:r>
      <w:r w:rsidRPr="000D19A2">
        <w:rPr>
          <w:rFonts w:ascii="Tahoma" w:hAnsi="Tahoma" w:cs="Tahoma"/>
          <w:sz w:val="19"/>
          <w:szCs w:val="19"/>
          <w:rtl/>
          <w:lang w:bidi="ar-SA"/>
        </w:rPr>
        <w:t xml:space="preserve">والتي يتواجد بها كل من القلعة ونصب التحرير. </w:t>
      </w:r>
      <w:r>
        <w:rPr>
          <w:rFonts w:ascii="Tahoma" w:hAnsi="Tahoma" w:cs="Tahoma" w:hint="cs"/>
          <w:sz w:val="19"/>
          <w:szCs w:val="19"/>
          <w:rtl/>
          <w:lang w:bidi="ar-LB"/>
        </w:rPr>
        <w:t xml:space="preserve">في المساء </w:t>
      </w:r>
      <w:r>
        <w:rPr>
          <w:rFonts w:ascii="Tahoma" w:hAnsi="Tahoma" w:cs="Tahoma"/>
          <w:sz w:val="19"/>
          <w:szCs w:val="19"/>
          <w:rtl/>
          <w:lang w:bidi="ar-SA"/>
        </w:rPr>
        <w:t>ستبحر السفينة</w:t>
      </w:r>
      <w:r>
        <w:rPr>
          <w:rFonts w:ascii="Tahoma" w:hAnsi="Tahoma" w:cs="Tahoma" w:hint="cs"/>
          <w:sz w:val="19"/>
          <w:szCs w:val="19"/>
          <w:rtl/>
          <w:lang w:bidi="ar-SA"/>
        </w:rPr>
        <w:t xml:space="preserve"> إ</w:t>
      </w:r>
      <w:r w:rsidRPr="000D19A2">
        <w:rPr>
          <w:rFonts w:ascii="Tahoma" w:hAnsi="Tahoma" w:cs="Tahoma"/>
          <w:sz w:val="19"/>
          <w:szCs w:val="19"/>
          <w:rtl/>
          <w:lang w:bidi="ar-SA"/>
        </w:rPr>
        <w:t>لى براتيسلافا.</w:t>
      </w:r>
    </w:p>
    <w:p w:rsidR="00EC51D7" w:rsidRPr="000D19A2" w:rsidRDefault="00EC51D7" w:rsidP="00EC51D7">
      <w:pPr>
        <w:autoSpaceDE w:val="0"/>
        <w:autoSpaceDN w:val="0"/>
        <w:adjustRightInd w:val="0"/>
        <w:rPr>
          <w:rFonts w:ascii="Tahoma" w:hAnsi="Tahoma" w:cs="Tahoma"/>
          <w:sz w:val="19"/>
          <w:szCs w:val="19"/>
          <w:rtl/>
        </w:rPr>
      </w:pPr>
    </w:p>
    <w:p w:rsidR="00EC51D7" w:rsidRPr="004255E1" w:rsidRDefault="00EC51D7" w:rsidP="00EC51D7">
      <w:pPr>
        <w:autoSpaceDE w:val="0"/>
        <w:autoSpaceDN w:val="0"/>
        <w:adjustRightInd w:val="0"/>
        <w:rPr>
          <w:rFonts w:ascii="Tahoma" w:hAnsi="Tahoma" w:cs="Tahoma"/>
          <w:b/>
          <w:bCs/>
          <w:sz w:val="19"/>
          <w:szCs w:val="19"/>
          <w:rtl/>
          <w:lang w:bidi="ar-SA"/>
        </w:rPr>
      </w:pPr>
      <w:r w:rsidRPr="004255E1">
        <w:rPr>
          <w:rFonts w:ascii="Tahoma" w:hAnsi="Tahoma" w:cs="Tahoma"/>
          <w:b/>
          <w:bCs/>
          <w:sz w:val="19"/>
          <w:szCs w:val="19"/>
          <w:rtl/>
          <w:lang w:bidi="ar-SA"/>
        </w:rPr>
        <w:t>اليوم الخامس</w:t>
      </w:r>
      <w:r>
        <w:rPr>
          <w:rFonts w:ascii="Tahoma" w:hAnsi="Tahoma" w:cs="Tahoma" w:hint="cs"/>
          <w:b/>
          <w:bCs/>
          <w:sz w:val="19"/>
          <w:szCs w:val="19"/>
          <w:rtl/>
          <w:lang w:bidi="ar-SA"/>
        </w:rPr>
        <w:t>:</w:t>
      </w:r>
      <w:r w:rsidRPr="004255E1">
        <w:rPr>
          <w:rFonts w:ascii="Tahoma" w:hAnsi="Tahoma" w:cs="Tahoma"/>
          <w:b/>
          <w:bCs/>
          <w:sz w:val="19"/>
          <w:szCs w:val="19"/>
          <w:rtl/>
          <w:lang w:bidi="ar-SA"/>
        </w:rPr>
        <w:t xml:space="preserve"> براتيسلافا</w:t>
      </w:r>
    </w:p>
    <w:p w:rsidR="00EC51D7" w:rsidRPr="000D19A2" w:rsidRDefault="00EC51D7" w:rsidP="00EC51D7">
      <w:pPr>
        <w:autoSpaceDE w:val="0"/>
        <w:autoSpaceDN w:val="0"/>
        <w:adjustRightInd w:val="0"/>
        <w:rPr>
          <w:rFonts w:ascii="Tahoma" w:hAnsi="Tahoma" w:cs="Tahoma"/>
          <w:sz w:val="19"/>
          <w:szCs w:val="19"/>
          <w:rtl/>
          <w:lang w:bidi="ar-SA"/>
        </w:rPr>
      </w:pPr>
      <w:r>
        <w:rPr>
          <w:rFonts w:ascii="Tahoma" w:hAnsi="Tahoma" w:cs="Tahoma" w:hint="cs"/>
          <w:sz w:val="19"/>
          <w:szCs w:val="19"/>
          <w:rtl/>
          <w:lang w:bidi="ar-SA"/>
        </w:rPr>
        <w:t>الوصول</w:t>
      </w:r>
      <w:r>
        <w:rPr>
          <w:rFonts w:ascii="Tahoma" w:hAnsi="Tahoma" w:cs="Tahoma"/>
          <w:sz w:val="19"/>
          <w:szCs w:val="19"/>
          <w:rtl/>
          <w:lang w:bidi="ar-SA"/>
        </w:rPr>
        <w:t xml:space="preserve"> </w:t>
      </w:r>
      <w:r>
        <w:rPr>
          <w:rFonts w:ascii="Tahoma" w:hAnsi="Tahoma" w:cs="Tahoma" w:hint="cs"/>
          <w:sz w:val="19"/>
          <w:szCs w:val="19"/>
          <w:rtl/>
          <w:lang w:bidi="ar-SA"/>
        </w:rPr>
        <w:t>إ</w:t>
      </w:r>
      <w:r w:rsidRPr="000D19A2">
        <w:rPr>
          <w:rFonts w:ascii="Tahoma" w:hAnsi="Tahoma" w:cs="Tahoma"/>
          <w:sz w:val="19"/>
          <w:szCs w:val="19"/>
          <w:rtl/>
          <w:lang w:bidi="ar-SA"/>
        </w:rPr>
        <w:t>لى براتيسلافا</w:t>
      </w:r>
      <w:r>
        <w:rPr>
          <w:rFonts w:ascii="Tahoma" w:hAnsi="Tahoma" w:cs="Tahoma" w:hint="cs"/>
          <w:sz w:val="19"/>
          <w:szCs w:val="19"/>
          <w:rtl/>
        </w:rPr>
        <w:t xml:space="preserve"> </w:t>
      </w:r>
      <w:r>
        <w:rPr>
          <w:rFonts w:ascii="Tahoma" w:hAnsi="Tahoma" w:cs="Tahoma" w:hint="cs"/>
          <w:sz w:val="19"/>
          <w:szCs w:val="19"/>
          <w:rtl/>
          <w:lang w:bidi="ar-LB"/>
        </w:rPr>
        <w:t>ظهرًا</w:t>
      </w:r>
      <w:r w:rsidRPr="000D19A2">
        <w:rPr>
          <w:rFonts w:ascii="Tahoma" w:hAnsi="Tahoma" w:cs="Tahoma"/>
          <w:sz w:val="19"/>
          <w:szCs w:val="19"/>
          <w:rtl/>
        </w:rPr>
        <w:t xml:space="preserve"> </w:t>
      </w:r>
      <w:r>
        <w:rPr>
          <w:rFonts w:ascii="Tahoma" w:hAnsi="Tahoma" w:cs="Tahoma" w:hint="cs"/>
          <w:sz w:val="19"/>
          <w:szCs w:val="19"/>
          <w:rtl/>
          <w:lang w:bidi="ar-LB"/>
        </w:rPr>
        <w:t>وال</w:t>
      </w:r>
      <w:r w:rsidRPr="000D19A2">
        <w:rPr>
          <w:rFonts w:ascii="Tahoma" w:hAnsi="Tahoma" w:cs="Tahoma"/>
          <w:sz w:val="19"/>
          <w:szCs w:val="19"/>
          <w:rtl/>
          <w:lang w:bidi="ar-SA"/>
        </w:rPr>
        <w:t>خر</w:t>
      </w:r>
      <w:r>
        <w:rPr>
          <w:rFonts w:ascii="Tahoma" w:hAnsi="Tahoma" w:cs="Tahoma" w:hint="cs"/>
          <w:sz w:val="19"/>
          <w:szCs w:val="19"/>
          <w:rtl/>
          <w:lang w:bidi="ar-SA"/>
        </w:rPr>
        <w:t>و</w:t>
      </w:r>
      <w:r w:rsidRPr="000D19A2">
        <w:rPr>
          <w:rFonts w:ascii="Tahoma" w:hAnsi="Tahoma" w:cs="Tahoma"/>
          <w:sz w:val="19"/>
          <w:szCs w:val="19"/>
          <w:rtl/>
          <w:lang w:bidi="ar-SA"/>
        </w:rPr>
        <w:t>ج لجولة</w:t>
      </w:r>
      <w:r>
        <w:rPr>
          <w:rFonts w:ascii="Tahoma" w:hAnsi="Tahoma" w:cs="Tahoma" w:hint="cs"/>
          <w:sz w:val="19"/>
          <w:szCs w:val="19"/>
          <w:rtl/>
          <w:lang w:bidi="ar-SA"/>
        </w:rPr>
        <w:t xml:space="preserve"> سياحية</w:t>
      </w:r>
      <w:r w:rsidRPr="000D19A2">
        <w:rPr>
          <w:rFonts w:ascii="Tahoma" w:hAnsi="Tahoma" w:cs="Tahoma"/>
          <w:sz w:val="19"/>
          <w:szCs w:val="19"/>
          <w:rtl/>
          <w:lang w:bidi="ar-SA"/>
        </w:rPr>
        <w:t xml:space="preserve"> مع مرشد لزيارة أماكن</w:t>
      </w:r>
      <w:r>
        <w:rPr>
          <w:rFonts w:ascii="Tahoma" w:hAnsi="Tahoma" w:cs="Tahoma" w:hint="cs"/>
          <w:sz w:val="19"/>
          <w:szCs w:val="19"/>
          <w:rtl/>
          <w:lang w:bidi="ar-SA"/>
        </w:rPr>
        <w:t xml:space="preserve"> عديدة</w:t>
      </w:r>
      <w:r>
        <w:rPr>
          <w:rFonts w:ascii="Tahoma" w:hAnsi="Tahoma" w:cs="Tahoma"/>
          <w:sz w:val="19"/>
          <w:szCs w:val="19"/>
          <w:rtl/>
          <w:lang w:bidi="ar-SA"/>
        </w:rPr>
        <w:t xml:space="preserve"> </w:t>
      </w:r>
      <w:r>
        <w:rPr>
          <w:rFonts w:ascii="Tahoma" w:hAnsi="Tahoma" w:cs="Tahoma" w:hint="cs"/>
          <w:sz w:val="19"/>
          <w:szCs w:val="19"/>
          <w:rtl/>
          <w:lang w:bidi="ar-SA"/>
        </w:rPr>
        <w:t xml:space="preserve">في </w:t>
      </w:r>
      <w:r w:rsidRPr="000D19A2">
        <w:rPr>
          <w:rFonts w:ascii="Tahoma" w:hAnsi="Tahoma" w:cs="Tahoma"/>
          <w:sz w:val="19"/>
          <w:szCs w:val="19"/>
          <w:rtl/>
          <w:lang w:bidi="ar-SA"/>
        </w:rPr>
        <w:t xml:space="preserve">المدينة </w:t>
      </w:r>
      <w:r>
        <w:rPr>
          <w:rFonts w:ascii="Tahoma" w:hAnsi="Tahoma" w:cs="Tahoma" w:hint="cs"/>
          <w:sz w:val="19"/>
          <w:szCs w:val="19"/>
          <w:rtl/>
          <w:lang w:bidi="ar-SA"/>
        </w:rPr>
        <w:t>ابتداءً</w:t>
      </w:r>
      <w:r>
        <w:rPr>
          <w:rFonts w:ascii="Tahoma" w:hAnsi="Tahoma" w:cs="Tahoma"/>
          <w:sz w:val="19"/>
          <w:szCs w:val="19"/>
          <w:rtl/>
          <w:lang w:bidi="ar-SA"/>
        </w:rPr>
        <w:t xml:space="preserve"> بزيارة منطقة السفارات ومنها سنتجه </w:t>
      </w:r>
      <w:r>
        <w:rPr>
          <w:rFonts w:ascii="Tahoma" w:hAnsi="Tahoma" w:cs="Tahoma" w:hint="cs"/>
          <w:sz w:val="19"/>
          <w:szCs w:val="19"/>
          <w:rtl/>
          <w:lang w:bidi="ar-SA"/>
        </w:rPr>
        <w:t>إلى ا</w:t>
      </w:r>
      <w:r w:rsidRPr="000D19A2">
        <w:rPr>
          <w:rFonts w:ascii="Tahoma" w:hAnsi="Tahoma" w:cs="Tahoma"/>
          <w:sz w:val="19"/>
          <w:szCs w:val="19"/>
          <w:rtl/>
          <w:lang w:bidi="ar-SA"/>
        </w:rPr>
        <w:t xml:space="preserve">لقلعة ومنها سنشاهد المدينة الجميلة. بعدها سنكمل جولتنا </w:t>
      </w:r>
      <w:r>
        <w:rPr>
          <w:rFonts w:ascii="Tahoma" w:hAnsi="Tahoma" w:cs="Tahoma" w:hint="cs"/>
          <w:sz w:val="19"/>
          <w:szCs w:val="19"/>
          <w:rtl/>
          <w:lang w:bidi="ar-SA"/>
        </w:rPr>
        <w:t xml:space="preserve">مشيًا </w:t>
      </w:r>
      <w:r>
        <w:rPr>
          <w:rFonts w:ascii="Tahoma" w:hAnsi="Tahoma" w:cs="Tahoma"/>
          <w:sz w:val="19"/>
          <w:szCs w:val="19"/>
          <w:rtl/>
          <w:lang w:bidi="ar-SA"/>
        </w:rPr>
        <w:t>على ال</w:t>
      </w:r>
      <w:r>
        <w:rPr>
          <w:rFonts w:ascii="Tahoma" w:hAnsi="Tahoma" w:cs="Tahoma" w:hint="cs"/>
          <w:sz w:val="19"/>
          <w:szCs w:val="19"/>
          <w:rtl/>
          <w:lang w:bidi="ar-SA"/>
        </w:rPr>
        <w:t>أ</w:t>
      </w:r>
      <w:r>
        <w:rPr>
          <w:rFonts w:ascii="Tahoma" w:hAnsi="Tahoma" w:cs="Tahoma"/>
          <w:sz w:val="19"/>
          <w:szCs w:val="19"/>
          <w:rtl/>
          <w:lang w:bidi="ar-SA"/>
        </w:rPr>
        <w:t xml:space="preserve">قدام </w:t>
      </w:r>
      <w:r>
        <w:rPr>
          <w:rFonts w:ascii="Tahoma" w:hAnsi="Tahoma" w:cs="Tahoma" w:hint="cs"/>
          <w:sz w:val="19"/>
          <w:szCs w:val="19"/>
          <w:rtl/>
          <w:lang w:bidi="ar-SA"/>
        </w:rPr>
        <w:t xml:space="preserve">في </w:t>
      </w:r>
      <w:r w:rsidRPr="000D19A2">
        <w:rPr>
          <w:rFonts w:ascii="Tahoma" w:hAnsi="Tahoma" w:cs="Tahoma"/>
          <w:sz w:val="19"/>
          <w:szCs w:val="19"/>
          <w:rtl/>
          <w:lang w:bidi="ar-SA"/>
        </w:rPr>
        <w:t>شوارع و</w:t>
      </w:r>
      <w:r>
        <w:rPr>
          <w:rFonts w:ascii="Tahoma" w:hAnsi="Tahoma" w:cs="Tahoma" w:hint="cs"/>
          <w:sz w:val="19"/>
          <w:szCs w:val="19"/>
          <w:rtl/>
          <w:lang w:bidi="ar-SA"/>
        </w:rPr>
        <w:t xml:space="preserve">ساحات </w:t>
      </w:r>
      <w:r w:rsidRPr="000D19A2">
        <w:rPr>
          <w:rFonts w:ascii="Tahoma" w:hAnsi="Tahoma" w:cs="Tahoma"/>
          <w:sz w:val="19"/>
          <w:szCs w:val="19"/>
          <w:rtl/>
          <w:lang w:bidi="ar-SA"/>
        </w:rPr>
        <w:t>البلد</w:t>
      </w:r>
      <w:r>
        <w:rPr>
          <w:rFonts w:ascii="Tahoma" w:hAnsi="Tahoma" w:cs="Tahoma" w:hint="cs"/>
          <w:sz w:val="19"/>
          <w:szCs w:val="19"/>
          <w:rtl/>
          <w:lang w:bidi="ar-SA"/>
        </w:rPr>
        <w:t>ة</w:t>
      </w:r>
      <w:r w:rsidRPr="000D19A2">
        <w:rPr>
          <w:rFonts w:ascii="Tahoma" w:hAnsi="Tahoma" w:cs="Tahoma"/>
          <w:sz w:val="19"/>
          <w:szCs w:val="19"/>
          <w:rtl/>
          <w:lang w:bidi="ar-SA"/>
        </w:rPr>
        <w:t xml:space="preserve"> القديمة</w:t>
      </w:r>
      <w:r>
        <w:rPr>
          <w:rFonts w:ascii="Tahoma" w:hAnsi="Tahoma" w:cs="Tahoma" w:hint="cs"/>
          <w:sz w:val="19"/>
          <w:szCs w:val="19"/>
          <w:rtl/>
          <w:lang w:bidi="ar-SA"/>
        </w:rPr>
        <w:t xml:space="preserve"> المذهلة</w:t>
      </w:r>
      <w:r w:rsidRPr="000D19A2">
        <w:rPr>
          <w:rFonts w:ascii="Tahoma" w:hAnsi="Tahoma" w:cs="Tahoma"/>
          <w:sz w:val="19"/>
          <w:szCs w:val="19"/>
          <w:rtl/>
          <w:lang w:bidi="ar-SA"/>
        </w:rPr>
        <w:t xml:space="preserve"> وهناك سنرى بوابات المدينة، المسرح القومي</w:t>
      </w:r>
      <w:r>
        <w:rPr>
          <w:rFonts w:ascii="Tahoma" w:hAnsi="Tahoma" w:cs="Tahoma"/>
          <w:sz w:val="19"/>
          <w:szCs w:val="19"/>
          <w:rtl/>
          <w:lang w:bidi="ar-SA"/>
        </w:rPr>
        <w:t xml:space="preserve">، البلدية وقصور مبنية على </w:t>
      </w:r>
      <w:r>
        <w:rPr>
          <w:rFonts w:ascii="Tahoma" w:hAnsi="Tahoma" w:cs="Tahoma" w:hint="cs"/>
          <w:sz w:val="19"/>
          <w:szCs w:val="19"/>
          <w:rtl/>
          <w:lang w:bidi="ar-SA"/>
        </w:rPr>
        <w:t xml:space="preserve">الطراز </w:t>
      </w:r>
      <w:r>
        <w:rPr>
          <w:rFonts w:ascii="Tahoma" w:hAnsi="Tahoma" w:cs="Tahoma"/>
          <w:sz w:val="19"/>
          <w:szCs w:val="19"/>
          <w:rtl/>
          <w:lang w:bidi="ar-SA"/>
        </w:rPr>
        <w:t>ال</w:t>
      </w:r>
      <w:r>
        <w:rPr>
          <w:rFonts w:ascii="Tahoma" w:hAnsi="Tahoma" w:cs="Tahoma" w:hint="cs"/>
          <w:sz w:val="19"/>
          <w:szCs w:val="19"/>
          <w:rtl/>
          <w:lang w:bidi="ar-SA"/>
        </w:rPr>
        <w:t xml:space="preserve">باروكي. في ساعات الليل المتأخرة </w:t>
      </w:r>
      <w:r>
        <w:rPr>
          <w:rFonts w:ascii="Tahoma" w:hAnsi="Tahoma" w:cs="Tahoma"/>
          <w:sz w:val="19"/>
          <w:szCs w:val="19"/>
          <w:rtl/>
          <w:lang w:bidi="ar-SA"/>
        </w:rPr>
        <w:t xml:space="preserve">سنبحر </w:t>
      </w:r>
      <w:r>
        <w:rPr>
          <w:rFonts w:ascii="Tahoma" w:hAnsi="Tahoma" w:cs="Tahoma" w:hint="cs"/>
          <w:sz w:val="19"/>
          <w:szCs w:val="19"/>
          <w:rtl/>
          <w:lang w:bidi="ar-SA"/>
        </w:rPr>
        <w:t xml:space="preserve">إلى </w:t>
      </w:r>
      <w:r w:rsidRPr="000D19A2">
        <w:rPr>
          <w:rFonts w:ascii="Tahoma" w:hAnsi="Tahoma" w:cs="Tahoma"/>
          <w:sz w:val="19"/>
          <w:szCs w:val="19"/>
          <w:rtl/>
          <w:lang w:bidi="ar-SA"/>
        </w:rPr>
        <w:t xml:space="preserve">فيينا.  </w:t>
      </w:r>
    </w:p>
    <w:p w:rsidR="00EC51D7" w:rsidRPr="000D19A2" w:rsidRDefault="00EC51D7" w:rsidP="00EC51D7">
      <w:pPr>
        <w:autoSpaceDE w:val="0"/>
        <w:autoSpaceDN w:val="0"/>
        <w:adjustRightInd w:val="0"/>
        <w:rPr>
          <w:rFonts w:ascii="Tahoma" w:hAnsi="Tahoma" w:cs="Tahoma"/>
          <w:sz w:val="19"/>
          <w:szCs w:val="19"/>
          <w:rtl/>
        </w:rPr>
      </w:pPr>
    </w:p>
    <w:p w:rsidR="00EC51D7" w:rsidRPr="004255E1" w:rsidRDefault="00EC51D7" w:rsidP="00EC51D7">
      <w:pPr>
        <w:autoSpaceDE w:val="0"/>
        <w:autoSpaceDN w:val="0"/>
        <w:adjustRightInd w:val="0"/>
        <w:rPr>
          <w:rFonts w:ascii="Tahoma" w:hAnsi="Tahoma" w:cs="Tahoma"/>
          <w:b/>
          <w:bCs/>
          <w:sz w:val="19"/>
          <w:szCs w:val="19"/>
          <w:rtl/>
        </w:rPr>
      </w:pPr>
      <w:r w:rsidRPr="004255E1">
        <w:rPr>
          <w:rFonts w:ascii="Tahoma" w:hAnsi="Tahoma" w:cs="Tahoma"/>
          <w:b/>
          <w:bCs/>
          <w:sz w:val="19"/>
          <w:szCs w:val="19"/>
          <w:rtl/>
          <w:lang w:bidi="ar-SA"/>
        </w:rPr>
        <w:t>اليوم السادس</w:t>
      </w:r>
      <w:r>
        <w:rPr>
          <w:rFonts w:ascii="Tahoma" w:hAnsi="Tahoma" w:cs="Tahoma" w:hint="cs"/>
          <w:b/>
          <w:bCs/>
          <w:sz w:val="19"/>
          <w:szCs w:val="19"/>
          <w:rtl/>
          <w:lang w:bidi="ar-SA"/>
        </w:rPr>
        <w:t>:</w:t>
      </w:r>
      <w:r>
        <w:rPr>
          <w:rFonts w:ascii="Tahoma" w:hAnsi="Tahoma" w:cs="Tahoma"/>
          <w:b/>
          <w:bCs/>
          <w:sz w:val="19"/>
          <w:szCs w:val="19"/>
          <w:rtl/>
          <w:lang w:bidi="ar-SA"/>
        </w:rPr>
        <w:t xml:space="preserve"> فيينا وزيارة </w:t>
      </w:r>
      <w:r w:rsidRPr="004255E1">
        <w:rPr>
          <w:rFonts w:ascii="Tahoma" w:hAnsi="Tahoma" w:cs="Tahoma"/>
          <w:b/>
          <w:bCs/>
          <w:sz w:val="19"/>
          <w:szCs w:val="19"/>
          <w:rtl/>
          <w:lang w:bidi="ar-SA"/>
        </w:rPr>
        <w:t xml:space="preserve">حدائق </w:t>
      </w:r>
      <w:r w:rsidRPr="004D127C">
        <w:rPr>
          <w:rFonts w:ascii="Tahoma" w:hAnsi="Tahoma" w:cs="Tahoma"/>
          <w:b/>
          <w:bCs/>
          <w:sz w:val="19"/>
          <w:szCs w:val="19"/>
          <w:rtl/>
          <w:lang w:bidi="ar-SA"/>
        </w:rPr>
        <w:t>قصر</w:t>
      </w:r>
      <w:r w:rsidRPr="004D127C">
        <w:rPr>
          <w:rFonts w:ascii="Tahoma" w:hAnsi="Tahoma" w:cs="Tahoma" w:hint="cs"/>
          <w:b/>
          <w:bCs/>
          <w:sz w:val="19"/>
          <w:szCs w:val="19"/>
          <w:rtl/>
          <w:lang w:bidi="ar-SA"/>
        </w:rPr>
        <w:t xml:space="preserve"> </w:t>
      </w:r>
      <w:r w:rsidRPr="004D127C">
        <w:rPr>
          <w:rFonts w:ascii="Tahoma" w:hAnsi="Tahoma" w:cs="Tahoma"/>
          <w:b/>
          <w:bCs/>
          <w:sz w:val="19"/>
          <w:szCs w:val="19"/>
          <w:rtl/>
          <w:lang w:bidi="ar-SA"/>
        </w:rPr>
        <w:t>شونبرون</w:t>
      </w:r>
      <w:r w:rsidRPr="004255E1">
        <w:rPr>
          <w:rFonts w:ascii="Tahoma" w:hAnsi="Tahoma" w:cs="Tahoma"/>
          <w:b/>
          <w:bCs/>
          <w:sz w:val="19"/>
          <w:szCs w:val="19"/>
          <w:rtl/>
          <w:lang w:bidi="ar-SA"/>
        </w:rPr>
        <w:t xml:space="preserve"> </w:t>
      </w:r>
      <w:r>
        <w:rPr>
          <w:rFonts w:ascii="Tahoma" w:hAnsi="Tahoma" w:cs="Tahoma"/>
          <w:b/>
          <w:bCs/>
          <w:sz w:val="19"/>
          <w:szCs w:val="19"/>
        </w:rPr>
        <w:t>"</w:t>
      </w:r>
      <w:r w:rsidRPr="004255E1">
        <w:rPr>
          <w:rFonts w:ascii="Tahoma" w:hAnsi="Tahoma" w:cs="Tahoma"/>
          <w:b/>
          <w:bCs/>
          <w:sz w:val="19"/>
          <w:szCs w:val="19"/>
        </w:rPr>
        <w:t>SCHÖNBRUNN</w:t>
      </w:r>
      <w:r>
        <w:rPr>
          <w:rFonts w:ascii="Tahoma" w:hAnsi="Tahoma" w:cs="Tahoma"/>
          <w:b/>
          <w:bCs/>
          <w:sz w:val="19"/>
          <w:szCs w:val="19"/>
        </w:rPr>
        <w:t>"</w:t>
      </w:r>
      <w:r w:rsidRPr="004255E1">
        <w:rPr>
          <w:rFonts w:ascii="Tahoma" w:hAnsi="Tahoma" w:cs="Tahoma"/>
          <w:b/>
          <w:bCs/>
          <w:sz w:val="19"/>
          <w:szCs w:val="19"/>
        </w:rPr>
        <w:t xml:space="preserve"> </w:t>
      </w:r>
    </w:p>
    <w:p w:rsidR="00EC51D7" w:rsidRPr="000D19A2" w:rsidRDefault="00EC51D7" w:rsidP="00EC51D7">
      <w:pPr>
        <w:autoSpaceDE w:val="0"/>
        <w:autoSpaceDN w:val="0"/>
        <w:adjustRightInd w:val="0"/>
        <w:rPr>
          <w:rFonts w:ascii="Tahoma" w:hAnsi="Tahoma" w:cs="Tahoma"/>
          <w:sz w:val="19"/>
          <w:szCs w:val="19"/>
          <w:rtl/>
          <w:lang w:bidi="ar-SA"/>
        </w:rPr>
      </w:pPr>
      <w:r w:rsidRPr="000D19A2">
        <w:rPr>
          <w:rFonts w:ascii="Tahoma" w:hAnsi="Tahoma" w:cs="Tahoma"/>
          <w:sz w:val="19"/>
          <w:szCs w:val="19"/>
          <w:rtl/>
          <w:lang w:bidi="ar-SA"/>
        </w:rPr>
        <w:t xml:space="preserve">جولة </w:t>
      </w:r>
      <w:r>
        <w:rPr>
          <w:rFonts w:ascii="Tahoma" w:hAnsi="Tahoma" w:cs="Tahoma" w:hint="cs"/>
          <w:sz w:val="19"/>
          <w:szCs w:val="19"/>
          <w:rtl/>
          <w:lang w:bidi="ar-SA"/>
        </w:rPr>
        <w:t xml:space="preserve">سياحية </w:t>
      </w:r>
      <w:r w:rsidRPr="000D19A2">
        <w:rPr>
          <w:rFonts w:ascii="Tahoma" w:hAnsi="Tahoma" w:cs="Tahoma"/>
          <w:sz w:val="19"/>
          <w:szCs w:val="19"/>
          <w:rtl/>
          <w:lang w:bidi="ar-SA"/>
        </w:rPr>
        <w:t xml:space="preserve">صباحية </w:t>
      </w:r>
      <w:r>
        <w:rPr>
          <w:rFonts w:ascii="Tahoma" w:hAnsi="Tahoma" w:cs="Tahoma" w:hint="cs"/>
          <w:sz w:val="19"/>
          <w:szCs w:val="19"/>
          <w:rtl/>
          <w:lang w:bidi="ar-SA"/>
        </w:rPr>
        <w:t>في فيينا</w:t>
      </w:r>
      <w:r>
        <w:rPr>
          <w:rFonts w:ascii="Tahoma" w:hAnsi="Tahoma" w:cs="Tahoma"/>
          <w:sz w:val="19"/>
          <w:szCs w:val="19"/>
          <w:rtl/>
          <w:lang w:bidi="ar-SA"/>
        </w:rPr>
        <w:t xml:space="preserve"> – المدينة التي </w:t>
      </w:r>
      <w:r>
        <w:rPr>
          <w:rFonts w:ascii="Tahoma" w:hAnsi="Tahoma" w:cs="Tahoma" w:hint="cs"/>
          <w:sz w:val="19"/>
          <w:szCs w:val="19"/>
          <w:rtl/>
          <w:lang w:bidi="ar-SA"/>
        </w:rPr>
        <w:t>صنع</w:t>
      </w:r>
      <w:r w:rsidRPr="000D19A2">
        <w:rPr>
          <w:rFonts w:ascii="Tahoma" w:hAnsi="Tahoma" w:cs="Tahoma"/>
          <w:sz w:val="19"/>
          <w:szCs w:val="19"/>
          <w:rtl/>
          <w:lang w:bidi="ar-SA"/>
        </w:rPr>
        <w:t xml:space="preserve"> بها الملحن يوهن شتراوس عمله الشهير " الدانوب الأزرق". سنمر</w:t>
      </w:r>
      <w:r>
        <w:rPr>
          <w:rFonts w:ascii="Tahoma" w:hAnsi="Tahoma" w:cs="Tahoma"/>
          <w:sz w:val="19"/>
          <w:szCs w:val="19"/>
          <w:rtl/>
          <w:lang w:bidi="ar-SA"/>
        </w:rPr>
        <w:t xml:space="preserve"> بجولتنا </w:t>
      </w:r>
      <w:r>
        <w:rPr>
          <w:rFonts w:ascii="Tahoma" w:hAnsi="Tahoma" w:cs="Tahoma" w:hint="cs"/>
          <w:sz w:val="19"/>
          <w:szCs w:val="19"/>
          <w:rtl/>
          <w:lang w:bidi="ar-SA"/>
        </w:rPr>
        <w:t>من خلال</w:t>
      </w:r>
      <w:r>
        <w:rPr>
          <w:rFonts w:ascii="Tahoma" w:hAnsi="Tahoma" w:cs="Tahoma"/>
          <w:sz w:val="19"/>
          <w:szCs w:val="19"/>
          <w:rtl/>
          <w:lang w:bidi="ar-SA"/>
        </w:rPr>
        <w:t xml:space="preserve"> "شارع الخاتم"</w:t>
      </w:r>
      <w:r>
        <w:rPr>
          <w:rFonts w:ascii="Tahoma" w:hAnsi="Tahoma" w:cs="Tahoma" w:hint="cs"/>
          <w:sz w:val="19"/>
          <w:szCs w:val="19"/>
          <w:rtl/>
          <w:lang w:bidi="ar-SA"/>
        </w:rPr>
        <w:t xml:space="preserve"> ل</w:t>
      </w:r>
      <w:r>
        <w:rPr>
          <w:rFonts w:ascii="Tahoma" w:hAnsi="Tahoma" w:cs="Tahoma"/>
          <w:sz w:val="19"/>
          <w:szCs w:val="19"/>
          <w:rtl/>
          <w:lang w:bidi="ar-SA"/>
        </w:rPr>
        <w:t>نرى بناية ال</w:t>
      </w:r>
      <w:r>
        <w:rPr>
          <w:rFonts w:ascii="Tahoma" w:hAnsi="Tahoma" w:cs="Tahoma" w:hint="cs"/>
          <w:sz w:val="19"/>
          <w:szCs w:val="19"/>
          <w:rtl/>
          <w:lang w:bidi="ar-SA"/>
        </w:rPr>
        <w:t>أ</w:t>
      </w:r>
      <w:r>
        <w:rPr>
          <w:rFonts w:ascii="Tahoma" w:hAnsi="Tahoma" w:cs="Tahoma"/>
          <w:sz w:val="19"/>
          <w:szCs w:val="19"/>
          <w:rtl/>
          <w:lang w:bidi="ar-SA"/>
        </w:rPr>
        <w:t>وبرا، بناية البلدية وال</w:t>
      </w:r>
      <w:r>
        <w:rPr>
          <w:rFonts w:ascii="Tahoma" w:hAnsi="Tahoma" w:cs="Tahoma" w:hint="cs"/>
          <w:sz w:val="19"/>
          <w:szCs w:val="19"/>
          <w:rtl/>
          <w:lang w:bidi="ar-SA"/>
        </w:rPr>
        <w:t>أ</w:t>
      </w:r>
      <w:r>
        <w:rPr>
          <w:rFonts w:ascii="Tahoma" w:hAnsi="Tahoma" w:cs="Tahoma"/>
          <w:sz w:val="19"/>
          <w:szCs w:val="19"/>
          <w:rtl/>
          <w:lang w:bidi="ar-SA"/>
        </w:rPr>
        <w:t>بنية الرائعة و</w:t>
      </w:r>
      <w:r>
        <w:rPr>
          <w:rFonts w:ascii="Tahoma" w:hAnsi="Tahoma" w:cs="Tahoma" w:hint="cs"/>
          <w:sz w:val="19"/>
          <w:szCs w:val="19"/>
          <w:rtl/>
          <w:lang w:bidi="ar-SA"/>
        </w:rPr>
        <w:t>لل</w:t>
      </w:r>
      <w:r w:rsidRPr="000D19A2">
        <w:rPr>
          <w:rFonts w:ascii="Tahoma" w:hAnsi="Tahoma" w:cs="Tahoma"/>
          <w:sz w:val="19"/>
          <w:szCs w:val="19"/>
          <w:rtl/>
          <w:lang w:bidi="ar-SA"/>
        </w:rPr>
        <w:t xml:space="preserve">متاحف الفنية والتاريخية. </w:t>
      </w:r>
      <w:r>
        <w:rPr>
          <w:rFonts w:ascii="Tahoma" w:hAnsi="Tahoma" w:cs="Tahoma" w:hint="cs"/>
          <w:sz w:val="19"/>
          <w:szCs w:val="19"/>
          <w:rtl/>
          <w:lang w:bidi="ar-SA"/>
        </w:rPr>
        <w:t xml:space="preserve">ثم </w:t>
      </w:r>
      <w:r>
        <w:rPr>
          <w:rFonts w:ascii="Tahoma" w:hAnsi="Tahoma" w:cs="Tahoma"/>
          <w:sz w:val="19"/>
          <w:szCs w:val="19"/>
          <w:rtl/>
          <w:lang w:bidi="ar-SA"/>
        </w:rPr>
        <w:t xml:space="preserve">سنتجول بمركز البلد </w:t>
      </w:r>
      <w:r>
        <w:rPr>
          <w:rFonts w:ascii="Tahoma" w:hAnsi="Tahoma" w:cs="Tahoma" w:hint="cs"/>
          <w:sz w:val="19"/>
          <w:szCs w:val="19"/>
          <w:rtl/>
          <w:lang w:bidi="ar-SA"/>
        </w:rPr>
        <w:t>ل</w:t>
      </w:r>
      <w:r w:rsidRPr="000D19A2">
        <w:rPr>
          <w:rFonts w:ascii="Tahoma" w:hAnsi="Tahoma" w:cs="Tahoma"/>
          <w:sz w:val="19"/>
          <w:szCs w:val="19"/>
          <w:rtl/>
          <w:lang w:bidi="ar-SA"/>
        </w:rPr>
        <w:t xml:space="preserve">نرى قصر "هوفبورغ" والحدائق الكبيرة وكاتدرائية </w:t>
      </w:r>
      <w:r>
        <w:rPr>
          <w:rFonts w:ascii="Tahoma" w:hAnsi="Tahoma" w:cs="Tahoma" w:hint="cs"/>
          <w:sz w:val="19"/>
          <w:szCs w:val="19"/>
          <w:rtl/>
          <w:lang w:bidi="ar-SA"/>
        </w:rPr>
        <w:t>"</w:t>
      </w:r>
      <w:r w:rsidRPr="000D19A2">
        <w:rPr>
          <w:rFonts w:ascii="Tahoma" w:hAnsi="Tahoma" w:cs="Tahoma"/>
          <w:sz w:val="19"/>
          <w:szCs w:val="19"/>
          <w:rtl/>
          <w:lang w:bidi="ar-SA"/>
        </w:rPr>
        <w:t>سان ستيفان</w:t>
      </w:r>
      <w:r>
        <w:rPr>
          <w:rFonts w:ascii="Tahoma" w:hAnsi="Tahoma" w:cs="Tahoma" w:hint="cs"/>
          <w:sz w:val="19"/>
          <w:szCs w:val="19"/>
          <w:rtl/>
          <w:lang w:bidi="ar-SA"/>
        </w:rPr>
        <w:t>"</w:t>
      </w:r>
      <w:r>
        <w:rPr>
          <w:rFonts w:ascii="Tahoma" w:hAnsi="Tahoma" w:cs="Tahoma"/>
          <w:sz w:val="19"/>
          <w:szCs w:val="19"/>
          <w:rtl/>
          <w:lang w:bidi="ar-SA"/>
        </w:rPr>
        <w:t xml:space="preserve">. بعد الجولة وقبل الرجوع </w:t>
      </w:r>
      <w:r>
        <w:rPr>
          <w:rFonts w:ascii="Tahoma" w:hAnsi="Tahoma" w:cs="Tahoma" w:hint="cs"/>
          <w:sz w:val="19"/>
          <w:szCs w:val="19"/>
          <w:rtl/>
          <w:lang w:bidi="ar-SA"/>
        </w:rPr>
        <w:t>إلى ال</w:t>
      </w:r>
      <w:r>
        <w:rPr>
          <w:rFonts w:ascii="Tahoma" w:hAnsi="Tahoma" w:cs="Tahoma"/>
          <w:sz w:val="19"/>
          <w:szCs w:val="19"/>
          <w:rtl/>
          <w:lang w:bidi="ar-SA"/>
        </w:rPr>
        <w:t xml:space="preserve">سفينة سنعطيكم </w:t>
      </w:r>
      <w:r w:rsidRPr="000D19A2">
        <w:rPr>
          <w:rFonts w:ascii="Tahoma" w:hAnsi="Tahoma" w:cs="Tahoma"/>
          <w:sz w:val="19"/>
          <w:szCs w:val="19"/>
          <w:rtl/>
          <w:lang w:bidi="ar-SA"/>
        </w:rPr>
        <w:t xml:space="preserve">وقت </w:t>
      </w:r>
      <w:r>
        <w:rPr>
          <w:rFonts w:ascii="Tahoma" w:hAnsi="Tahoma" w:cs="Tahoma" w:hint="cs"/>
          <w:sz w:val="19"/>
          <w:szCs w:val="19"/>
          <w:rtl/>
          <w:lang w:bidi="ar-SA"/>
        </w:rPr>
        <w:t xml:space="preserve">حر </w:t>
      </w:r>
      <w:r>
        <w:rPr>
          <w:rFonts w:ascii="Tahoma" w:hAnsi="Tahoma" w:cs="Tahoma"/>
          <w:sz w:val="19"/>
          <w:szCs w:val="19"/>
          <w:rtl/>
          <w:lang w:bidi="ar-SA"/>
        </w:rPr>
        <w:t xml:space="preserve">للتجول </w:t>
      </w:r>
      <w:r>
        <w:rPr>
          <w:rFonts w:ascii="Tahoma" w:hAnsi="Tahoma" w:cs="Tahoma" w:hint="cs"/>
          <w:sz w:val="19"/>
          <w:szCs w:val="19"/>
          <w:rtl/>
          <w:lang w:bidi="ar-SA"/>
        </w:rPr>
        <w:t>في أزقة</w:t>
      </w:r>
      <w:r w:rsidRPr="000D19A2">
        <w:rPr>
          <w:rFonts w:ascii="Tahoma" w:hAnsi="Tahoma" w:cs="Tahoma"/>
          <w:sz w:val="19"/>
          <w:szCs w:val="19"/>
          <w:rtl/>
          <w:lang w:bidi="ar-SA"/>
        </w:rPr>
        <w:t xml:space="preserve"> المدينة القديمة.  </w:t>
      </w:r>
    </w:p>
    <w:p w:rsidR="00EC51D7" w:rsidRPr="000D19A2" w:rsidRDefault="00EC51D7" w:rsidP="00EC51D7">
      <w:pPr>
        <w:autoSpaceDE w:val="0"/>
        <w:autoSpaceDN w:val="0"/>
        <w:adjustRightInd w:val="0"/>
        <w:rPr>
          <w:rFonts w:ascii="Tahoma" w:hAnsi="Tahoma" w:cs="Tahoma"/>
          <w:sz w:val="19"/>
          <w:szCs w:val="19"/>
          <w:rtl/>
        </w:rPr>
      </w:pPr>
      <w:r w:rsidRPr="000D19A2">
        <w:rPr>
          <w:rFonts w:ascii="Tahoma" w:hAnsi="Tahoma" w:cs="Tahoma"/>
          <w:sz w:val="19"/>
          <w:szCs w:val="19"/>
          <w:rtl/>
          <w:lang w:bidi="ar-SA"/>
        </w:rPr>
        <w:t xml:space="preserve">واحد من أشهر وأجمل القصور </w:t>
      </w:r>
      <w:r>
        <w:rPr>
          <w:rFonts w:ascii="Tahoma" w:hAnsi="Tahoma" w:cs="Tahoma"/>
          <w:sz w:val="19"/>
          <w:szCs w:val="19"/>
          <w:rtl/>
          <w:lang w:bidi="ar-SA"/>
        </w:rPr>
        <w:t>بأوروبا هو</w:t>
      </w:r>
      <w:r>
        <w:rPr>
          <w:rFonts w:ascii="Tahoma" w:hAnsi="Tahoma" w:cs="Tahoma" w:hint="cs"/>
          <w:sz w:val="19"/>
          <w:szCs w:val="19"/>
          <w:rtl/>
          <w:lang w:bidi="ar-SA"/>
        </w:rPr>
        <w:t xml:space="preserve"> </w:t>
      </w:r>
      <w:r w:rsidRPr="000D19A2">
        <w:rPr>
          <w:rFonts w:ascii="Tahoma" w:hAnsi="Tahoma" w:cs="Tahoma"/>
          <w:sz w:val="19"/>
          <w:szCs w:val="19"/>
          <w:rtl/>
          <w:lang w:bidi="ar-SA"/>
        </w:rPr>
        <w:t xml:space="preserve"> </w:t>
      </w:r>
      <w:r w:rsidRPr="004D127C">
        <w:rPr>
          <w:rFonts w:ascii="Tahoma" w:hAnsi="Tahoma" w:cs="Tahoma"/>
          <w:sz w:val="19"/>
          <w:szCs w:val="19"/>
          <w:rtl/>
          <w:lang w:bidi="ar-SA"/>
        </w:rPr>
        <w:t xml:space="preserve">قصر </w:t>
      </w:r>
      <w:r>
        <w:rPr>
          <w:rFonts w:ascii="Tahoma" w:hAnsi="Tahoma" w:cs="Tahoma" w:hint="cs"/>
          <w:sz w:val="19"/>
          <w:szCs w:val="19"/>
          <w:rtl/>
          <w:lang w:bidi="ar-SA"/>
        </w:rPr>
        <w:t>"</w:t>
      </w:r>
      <w:r w:rsidRPr="004D127C">
        <w:rPr>
          <w:rFonts w:ascii="Tahoma" w:hAnsi="Tahoma" w:cs="Tahoma"/>
          <w:sz w:val="19"/>
          <w:szCs w:val="19"/>
          <w:rtl/>
          <w:lang w:bidi="ar-SA"/>
        </w:rPr>
        <w:t>شونبرون</w:t>
      </w:r>
      <w:r>
        <w:rPr>
          <w:rFonts w:ascii="Tahoma" w:hAnsi="Tahoma" w:cs="Tahoma" w:hint="cs"/>
          <w:sz w:val="19"/>
          <w:szCs w:val="19"/>
          <w:rtl/>
          <w:lang w:bidi="ar-SA"/>
        </w:rPr>
        <w:t>"</w:t>
      </w:r>
      <w:r w:rsidRPr="000D19A2">
        <w:rPr>
          <w:rFonts w:ascii="Tahoma" w:hAnsi="Tahoma" w:cs="Tahoma"/>
          <w:sz w:val="19"/>
          <w:szCs w:val="19"/>
          <w:rtl/>
          <w:lang w:bidi="ar-SA"/>
        </w:rPr>
        <w:t xml:space="preserve"> والذي بدأ بنائه بنهاية القرن ال 18 والذي يحوي على 1440 غرفة - قسم منها مفتوح للزوار. كما وتوجد حوله الحدائق... بالليل </w:t>
      </w:r>
      <w:r>
        <w:rPr>
          <w:rFonts w:ascii="Tahoma" w:hAnsi="Tahoma" w:cs="Tahoma"/>
          <w:sz w:val="19"/>
          <w:szCs w:val="19"/>
          <w:rtl/>
          <w:lang w:bidi="ar-SA"/>
        </w:rPr>
        <w:t xml:space="preserve">سنودع العاصمة النمساوية وننطلق </w:t>
      </w:r>
      <w:r>
        <w:rPr>
          <w:rFonts w:ascii="Tahoma" w:hAnsi="Tahoma" w:cs="Tahoma" w:hint="cs"/>
          <w:sz w:val="19"/>
          <w:szCs w:val="19"/>
          <w:rtl/>
          <w:lang w:bidi="ar-SA"/>
        </w:rPr>
        <w:t xml:space="preserve">إلى </w:t>
      </w:r>
      <w:r>
        <w:rPr>
          <w:rFonts w:ascii="Tahoma" w:hAnsi="Tahoma" w:cs="Tahoma"/>
          <w:sz w:val="19"/>
          <w:szCs w:val="19"/>
          <w:rtl/>
          <w:lang w:bidi="ar-SA"/>
        </w:rPr>
        <w:t>بودابست</w:t>
      </w:r>
      <w:r w:rsidRPr="000D19A2">
        <w:rPr>
          <w:rFonts w:ascii="Tahoma" w:hAnsi="Tahoma" w:cs="Tahoma"/>
          <w:sz w:val="19"/>
          <w:szCs w:val="19"/>
          <w:rtl/>
          <w:lang w:bidi="ar-SA"/>
        </w:rPr>
        <w:t xml:space="preserve">. </w:t>
      </w:r>
    </w:p>
    <w:p w:rsidR="00EC51D7" w:rsidRPr="000D19A2" w:rsidRDefault="00EC51D7" w:rsidP="00EC51D7">
      <w:pPr>
        <w:autoSpaceDE w:val="0"/>
        <w:autoSpaceDN w:val="0"/>
        <w:adjustRightInd w:val="0"/>
        <w:rPr>
          <w:rFonts w:ascii="Tahoma" w:hAnsi="Tahoma" w:cs="Tahoma" w:hint="cs"/>
          <w:color w:val="00B050"/>
          <w:sz w:val="19"/>
          <w:szCs w:val="19"/>
          <w:rtl/>
        </w:rPr>
      </w:pPr>
    </w:p>
    <w:p w:rsidR="00EC51D7" w:rsidRPr="004255E1" w:rsidRDefault="00EC51D7" w:rsidP="00EC51D7">
      <w:pPr>
        <w:autoSpaceDE w:val="0"/>
        <w:autoSpaceDN w:val="0"/>
        <w:adjustRightInd w:val="0"/>
        <w:rPr>
          <w:rFonts w:ascii="Tahoma" w:hAnsi="Tahoma" w:cs="Tahoma"/>
          <w:b/>
          <w:bCs/>
          <w:sz w:val="19"/>
          <w:szCs w:val="19"/>
          <w:rtl/>
          <w:lang w:bidi="ar-SA"/>
        </w:rPr>
      </w:pPr>
      <w:r w:rsidRPr="004255E1">
        <w:rPr>
          <w:rFonts w:ascii="Tahoma" w:hAnsi="Tahoma" w:cs="Tahoma"/>
          <w:b/>
          <w:bCs/>
          <w:sz w:val="19"/>
          <w:szCs w:val="19"/>
          <w:rtl/>
          <w:lang w:bidi="ar-SA"/>
        </w:rPr>
        <w:t>اليوم السابع</w:t>
      </w:r>
      <w:r>
        <w:rPr>
          <w:rFonts w:ascii="Tahoma" w:hAnsi="Tahoma" w:cs="Tahoma" w:hint="cs"/>
          <w:b/>
          <w:bCs/>
          <w:sz w:val="19"/>
          <w:szCs w:val="19"/>
          <w:rtl/>
          <w:lang w:bidi="ar-SA"/>
        </w:rPr>
        <w:t>:</w:t>
      </w:r>
      <w:r w:rsidRPr="004255E1">
        <w:rPr>
          <w:rFonts w:ascii="Tahoma" w:hAnsi="Tahoma" w:cs="Tahoma"/>
          <w:b/>
          <w:bCs/>
          <w:sz w:val="19"/>
          <w:szCs w:val="19"/>
          <w:rtl/>
          <w:lang w:bidi="ar-SA"/>
        </w:rPr>
        <w:t xml:space="preserve"> لينتش</w:t>
      </w:r>
    </w:p>
    <w:p w:rsidR="00EC51D7" w:rsidRPr="000D19A2" w:rsidRDefault="00EC51D7" w:rsidP="00EC51D7">
      <w:pPr>
        <w:autoSpaceDE w:val="0"/>
        <w:autoSpaceDN w:val="0"/>
        <w:adjustRightInd w:val="0"/>
        <w:rPr>
          <w:rFonts w:ascii="Tahoma" w:hAnsi="Tahoma" w:cs="Tahoma"/>
          <w:sz w:val="19"/>
          <w:szCs w:val="19"/>
          <w:rtl/>
        </w:rPr>
      </w:pPr>
      <w:r w:rsidRPr="000D19A2">
        <w:rPr>
          <w:rFonts w:ascii="Tahoma" w:hAnsi="Tahoma" w:cs="Tahoma"/>
          <w:sz w:val="19"/>
          <w:szCs w:val="19"/>
          <w:rtl/>
          <w:lang w:bidi="ar-SA"/>
        </w:rPr>
        <w:t>بعد الإبحار المليء بال</w:t>
      </w:r>
      <w:r>
        <w:rPr>
          <w:rFonts w:ascii="Tahoma" w:hAnsi="Tahoma" w:cs="Tahoma"/>
          <w:sz w:val="19"/>
          <w:szCs w:val="19"/>
          <w:rtl/>
          <w:lang w:bidi="ar-SA"/>
        </w:rPr>
        <w:t>م</w:t>
      </w:r>
      <w:r>
        <w:rPr>
          <w:rFonts w:ascii="Tahoma" w:hAnsi="Tahoma" w:cs="Tahoma" w:hint="cs"/>
          <w:sz w:val="19"/>
          <w:szCs w:val="19"/>
          <w:rtl/>
          <w:lang w:bidi="ar-SA"/>
        </w:rPr>
        <w:t>ن</w:t>
      </w:r>
      <w:r>
        <w:rPr>
          <w:rFonts w:ascii="Tahoma" w:hAnsi="Tahoma" w:cs="Tahoma"/>
          <w:sz w:val="19"/>
          <w:szCs w:val="19"/>
          <w:rtl/>
          <w:lang w:bidi="ar-SA"/>
        </w:rPr>
        <w:t>ا</w:t>
      </w:r>
      <w:r>
        <w:rPr>
          <w:rFonts w:ascii="Tahoma" w:hAnsi="Tahoma" w:cs="Tahoma" w:hint="cs"/>
          <w:sz w:val="19"/>
          <w:szCs w:val="19"/>
          <w:rtl/>
          <w:lang w:bidi="ar-SA"/>
        </w:rPr>
        <w:t>ظ</w:t>
      </w:r>
      <w:r w:rsidRPr="000D19A2">
        <w:rPr>
          <w:rFonts w:ascii="Tahoma" w:hAnsi="Tahoma" w:cs="Tahoma"/>
          <w:sz w:val="19"/>
          <w:szCs w:val="19"/>
          <w:rtl/>
          <w:lang w:bidi="ar-SA"/>
        </w:rPr>
        <w:t xml:space="preserve">ر الخلابة سنصل </w:t>
      </w:r>
      <w:r>
        <w:rPr>
          <w:rFonts w:ascii="Tahoma" w:hAnsi="Tahoma" w:cs="Tahoma" w:hint="cs"/>
          <w:sz w:val="19"/>
          <w:szCs w:val="19"/>
          <w:rtl/>
          <w:lang w:bidi="ar-SA"/>
        </w:rPr>
        <w:t>ظهرًا إ</w:t>
      </w:r>
      <w:r w:rsidRPr="000D19A2">
        <w:rPr>
          <w:rFonts w:ascii="Tahoma" w:hAnsi="Tahoma" w:cs="Tahoma"/>
          <w:sz w:val="19"/>
          <w:szCs w:val="19"/>
          <w:rtl/>
          <w:lang w:bidi="ar-SA"/>
        </w:rPr>
        <w:t>لى لينتش</w:t>
      </w:r>
      <w:r w:rsidRPr="000D19A2">
        <w:rPr>
          <w:rFonts w:ascii="Tahoma" w:hAnsi="Tahoma" w:cs="Tahoma"/>
          <w:sz w:val="19"/>
          <w:szCs w:val="19"/>
          <w:rtl/>
        </w:rPr>
        <w:t xml:space="preserve"> (</w:t>
      </w:r>
      <w:r w:rsidRPr="000D19A2">
        <w:rPr>
          <w:rFonts w:ascii="Tahoma" w:hAnsi="Tahoma" w:cs="Tahoma"/>
          <w:sz w:val="19"/>
          <w:szCs w:val="19"/>
        </w:rPr>
        <w:t>LINZ</w:t>
      </w:r>
      <w:r w:rsidRPr="000D19A2">
        <w:rPr>
          <w:rFonts w:ascii="Tahoma" w:hAnsi="Tahoma" w:cs="Tahoma"/>
          <w:sz w:val="19"/>
          <w:szCs w:val="19"/>
          <w:rtl/>
        </w:rPr>
        <w:t xml:space="preserve">) </w:t>
      </w:r>
      <w:r w:rsidRPr="000D19A2">
        <w:rPr>
          <w:rFonts w:ascii="Tahoma" w:hAnsi="Tahoma" w:cs="Tahoma"/>
          <w:sz w:val="19"/>
          <w:szCs w:val="19"/>
          <w:rtl/>
          <w:lang w:bidi="ar-SA"/>
        </w:rPr>
        <w:t xml:space="preserve">عاصمة النمسا العليا </w:t>
      </w:r>
      <w:r>
        <w:rPr>
          <w:rFonts w:ascii="Tahoma" w:hAnsi="Tahoma" w:cs="Tahoma" w:hint="cs"/>
          <w:sz w:val="19"/>
          <w:szCs w:val="19"/>
          <w:rtl/>
          <w:lang w:bidi="ar-SA"/>
        </w:rPr>
        <w:t>وثالث أكبر مدينة فيها</w:t>
      </w:r>
      <w:r>
        <w:rPr>
          <w:rFonts w:ascii="Tahoma" w:hAnsi="Tahoma" w:cs="Tahoma"/>
          <w:sz w:val="19"/>
          <w:szCs w:val="19"/>
          <w:rtl/>
          <w:lang w:bidi="ar-SA"/>
        </w:rPr>
        <w:t>. ستبدأ الجولة مع ال</w:t>
      </w:r>
      <w:r>
        <w:rPr>
          <w:rFonts w:ascii="Tahoma" w:hAnsi="Tahoma" w:cs="Tahoma" w:hint="cs"/>
          <w:sz w:val="19"/>
          <w:szCs w:val="19"/>
          <w:rtl/>
          <w:lang w:bidi="ar-SA"/>
        </w:rPr>
        <w:t xml:space="preserve">مرشد السياحي في </w:t>
      </w:r>
      <w:r w:rsidRPr="000D19A2">
        <w:rPr>
          <w:rFonts w:ascii="Tahoma" w:hAnsi="Tahoma" w:cs="Tahoma"/>
          <w:sz w:val="19"/>
          <w:szCs w:val="19"/>
          <w:rtl/>
          <w:lang w:bidi="ar-SA"/>
        </w:rPr>
        <w:t>البلد</w:t>
      </w:r>
      <w:r>
        <w:rPr>
          <w:rFonts w:ascii="Tahoma" w:hAnsi="Tahoma" w:cs="Tahoma" w:hint="cs"/>
          <w:sz w:val="19"/>
          <w:szCs w:val="19"/>
          <w:rtl/>
          <w:lang w:bidi="ar-SA"/>
        </w:rPr>
        <w:t>ة</w:t>
      </w:r>
      <w:r w:rsidRPr="000D19A2">
        <w:rPr>
          <w:rFonts w:ascii="Tahoma" w:hAnsi="Tahoma" w:cs="Tahoma"/>
          <w:sz w:val="19"/>
          <w:szCs w:val="19"/>
          <w:rtl/>
          <w:lang w:bidi="ar-SA"/>
        </w:rPr>
        <w:t xml:space="preserve"> القديم</w:t>
      </w:r>
      <w:r>
        <w:rPr>
          <w:rFonts w:ascii="Tahoma" w:hAnsi="Tahoma" w:cs="Tahoma" w:hint="cs"/>
          <w:sz w:val="19"/>
          <w:szCs w:val="19"/>
          <w:rtl/>
          <w:lang w:bidi="ar-SA"/>
        </w:rPr>
        <w:t>ة</w:t>
      </w:r>
      <w:r w:rsidRPr="000D19A2">
        <w:rPr>
          <w:rFonts w:ascii="Tahoma" w:hAnsi="Tahoma" w:cs="Tahoma"/>
          <w:sz w:val="19"/>
          <w:szCs w:val="19"/>
          <w:rtl/>
          <w:lang w:bidi="ar-SA"/>
        </w:rPr>
        <w:t xml:space="preserve"> </w:t>
      </w:r>
      <w:r>
        <w:rPr>
          <w:rFonts w:ascii="Tahoma" w:hAnsi="Tahoma" w:cs="Tahoma" w:hint="cs"/>
          <w:sz w:val="19"/>
          <w:szCs w:val="19"/>
          <w:rtl/>
          <w:lang w:bidi="ar-SA"/>
        </w:rPr>
        <w:t xml:space="preserve">ونشاهد </w:t>
      </w:r>
      <w:r w:rsidRPr="000D19A2">
        <w:rPr>
          <w:rFonts w:ascii="Tahoma" w:hAnsi="Tahoma" w:cs="Tahoma"/>
          <w:sz w:val="19"/>
          <w:szCs w:val="19"/>
          <w:rtl/>
          <w:lang w:bidi="ar-SA"/>
        </w:rPr>
        <w:t xml:space="preserve"> الدوا</w:t>
      </w:r>
      <w:r>
        <w:rPr>
          <w:rFonts w:ascii="Tahoma" w:hAnsi="Tahoma" w:cs="Tahoma"/>
          <w:sz w:val="19"/>
          <w:szCs w:val="19"/>
          <w:rtl/>
          <w:lang w:bidi="ar-SA"/>
        </w:rPr>
        <w:t>ر المركزي، الكاتدرائية، مركز ال</w:t>
      </w:r>
      <w:r>
        <w:rPr>
          <w:rFonts w:ascii="Tahoma" w:hAnsi="Tahoma" w:cs="Tahoma" w:hint="cs"/>
          <w:sz w:val="19"/>
          <w:szCs w:val="19"/>
          <w:rtl/>
          <w:lang w:bidi="ar-SA"/>
        </w:rPr>
        <w:t>إ</w:t>
      </w:r>
      <w:r w:rsidRPr="000D19A2">
        <w:rPr>
          <w:rFonts w:ascii="Tahoma" w:hAnsi="Tahoma" w:cs="Tahoma"/>
          <w:sz w:val="19"/>
          <w:szCs w:val="19"/>
          <w:rtl/>
          <w:lang w:bidi="ar-SA"/>
        </w:rPr>
        <w:t>د</w:t>
      </w:r>
      <w:r>
        <w:rPr>
          <w:rFonts w:ascii="Tahoma" w:hAnsi="Tahoma" w:cs="Tahoma" w:hint="cs"/>
          <w:sz w:val="19"/>
          <w:szCs w:val="19"/>
          <w:rtl/>
          <w:lang w:bidi="ar-SA"/>
        </w:rPr>
        <w:t>ا</w:t>
      </w:r>
      <w:r>
        <w:rPr>
          <w:rFonts w:ascii="Tahoma" w:hAnsi="Tahoma" w:cs="Tahoma"/>
          <w:sz w:val="19"/>
          <w:szCs w:val="19"/>
          <w:rtl/>
          <w:lang w:bidi="ar-SA"/>
        </w:rPr>
        <w:t>رة الإقليمي</w:t>
      </w:r>
      <w:r w:rsidRPr="000D19A2">
        <w:rPr>
          <w:rFonts w:ascii="Tahoma" w:hAnsi="Tahoma" w:cs="Tahoma"/>
          <w:sz w:val="19"/>
          <w:szCs w:val="19"/>
          <w:rtl/>
          <w:lang w:bidi="ar-SA"/>
        </w:rPr>
        <w:t xml:space="preserve"> وغيرها. </w:t>
      </w:r>
      <w:r>
        <w:rPr>
          <w:rFonts w:ascii="Tahoma" w:hAnsi="Tahoma" w:cs="Tahoma" w:hint="cs"/>
          <w:sz w:val="19"/>
          <w:szCs w:val="19"/>
          <w:rtl/>
          <w:lang w:bidi="ar-SA"/>
        </w:rPr>
        <w:t>ثم نتابع إلى</w:t>
      </w:r>
      <w:r>
        <w:rPr>
          <w:rFonts w:ascii="Tahoma" w:hAnsi="Tahoma" w:cs="Tahoma"/>
          <w:sz w:val="19"/>
          <w:szCs w:val="19"/>
          <w:rtl/>
          <w:lang w:bidi="ar-SA"/>
        </w:rPr>
        <w:t xml:space="preserve"> تلة </w:t>
      </w:r>
      <w:r w:rsidRPr="000D19A2">
        <w:rPr>
          <w:rFonts w:ascii="Tahoma" w:hAnsi="Tahoma" w:cs="Tahoma"/>
          <w:sz w:val="19"/>
          <w:szCs w:val="19"/>
          <w:rtl/>
          <w:lang w:bidi="ar-SA"/>
        </w:rPr>
        <w:t xml:space="preserve">"بوستلينغ-بيرغ" لمشاهدة المدينة ومنطقتها. </w:t>
      </w:r>
      <w:r>
        <w:rPr>
          <w:rFonts w:ascii="Tahoma" w:hAnsi="Tahoma" w:cs="Tahoma" w:hint="cs"/>
          <w:sz w:val="19"/>
          <w:szCs w:val="19"/>
          <w:rtl/>
          <w:lang w:bidi="ar-SA"/>
        </w:rPr>
        <w:t xml:space="preserve">في ساعات الليل المتأخرة </w:t>
      </w:r>
      <w:r>
        <w:rPr>
          <w:rFonts w:ascii="Tahoma" w:hAnsi="Tahoma" w:cs="Tahoma"/>
          <w:sz w:val="19"/>
          <w:szCs w:val="19"/>
          <w:rtl/>
          <w:lang w:bidi="ar-SA"/>
        </w:rPr>
        <w:t xml:space="preserve">ستبحر السفينة </w:t>
      </w:r>
      <w:r>
        <w:rPr>
          <w:rFonts w:ascii="Tahoma" w:hAnsi="Tahoma" w:cs="Tahoma" w:hint="cs"/>
          <w:sz w:val="19"/>
          <w:szCs w:val="19"/>
          <w:rtl/>
          <w:lang w:bidi="ar-SA"/>
        </w:rPr>
        <w:t>إ</w:t>
      </w:r>
      <w:r w:rsidRPr="000D19A2">
        <w:rPr>
          <w:rFonts w:ascii="Tahoma" w:hAnsi="Tahoma" w:cs="Tahoma"/>
          <w:sz w:val="19"/>
          <w:szCs w:val="19"/>
          <w:rtl/>
          <w:lang w:bidi="ar-SA"/>
        </w:rPr>
        <w:t>لى ب</w:t>
      </w:r>
      <w:r>
        <w:rPr>
          <w:rFonts w:ascii="Tahoma" w:hAnsi="Tahoma" w:cs="Tahoma" w:hint="cs"/>
          <w:sz w:val="19"/>
          <w:szCs w:val="19"/>
          <w:rtl/>
          <w:lang w:bidi="ar-SA"/>
        </w:rPr>
        <w:t>ا</w:t>
      </w:r>
      <w:r w:rsidRPr="000D19A2">
        <w:rPr>
          <w:rFonts w:ascii="Tahoma" w:hAnsi="Tahoma" w:cs="Tahoma"/>
          <w:sz w:val="19"/>
          <w:szCs w:val="19"/>
          <w:rtl/>
          <w:lang w:bidi="ar-SA"/>
        </w:rPr>
        <w:t xml:space="preserve">ساو. </w:t>
      </w:r>
    </w:p>
    <w:p w:rsidR="00EC51D7" w:rsidRPr="000D19A2" w:rsidRDefault="00EC51D7" w:rsidP="00EC51D7">
      <w:pPr>
        <w:autoSpaceDE w:val="0"/>
        <w:autoSpaceDN w:val="0"/>
        <w:adjustRightInd w:val="0"/>
        <w:rPr>
          <w:rFonts w:ascii="Tahoma" w:hAnsi="Tahoma" w:cs="Tahoma"/>
          <w:sz w:val="19"/>
          <w:szCs w:val="19"/>
          <w:rtl/>
        </w:rPr>
      </w:pPr>
    </w:p>
    <w:p w:rsidR="00EC51D7" w:rsidRPr="004255E1" w:rsidRDefault="00EC51D7" w:rsidP="00EC51D7">
      <w:pPr>
        <w:autoSpaceDE w:val="0"/>
        <w:autoSpaceDN w:val="0"/>
        <w:adjustRightInd w:val="0"/>
        <w:rPr>
          <w:rFonts w:ascii="Tahoma" w:hAnsi="Tahoma" w:cs="Tahoma"/>
          <w:b/>
          <w:bCs/>
          <w:sz w:val="19"/>
          <w:szCs w:val="19"/>
          <w:rtl/>
          <w:lang w:bidi="ar-SA"/>
        </w:rPr>
      </w:pPr>
      <w:r w:rsidRPr="004255E1">
        <w:rPr>
          <w:rFonts w:ascii="Tahoma" w:hAnsi="Tahoma" w:cs="Tahoma"/>
          <w:b/>
          <w:bCs/>
          <w:sz w:val="19"/>
          <w:szCs w:val="19"/>
          <w:rtl/>
          <w:lang w:bidi="ar-SA"/>
        </w:rPr>
        <w:t>اليوم الثامن</w:t>
      </w:r>
      <w:r>
        <w:rPr>
          <w:rFonts w:ascii="Tahoma" w:hAnsi="Tahoma" w:cs="Tahoma" w:hint="cs"/>
          <w:b/>
          <w:bCs/>
          <w:sz w:val="19"/>
          <w:szCs w:val="19"/>
          <w:rtl/>
          <w:lang w:bidi="ar-SA"/>
        </w:rPr>
        <w:t>:</w:t>
      </w:r>
      <w:r w:rsidRPr="004255E1">
        <w:rPr>
          <w:rFonts w:ascii="Tahoma" w:hAnsi="Tahoma" w:cs="Tahoma"/>
          <w:b/>
          <w:bCs/>
          <w:sz w:val="19"/>
          <w:szCs w:val="19"/>
          <w:rtl/>
          <w:lang w:bidi="ar-SA"/>
        </w:rPr>
        <w:t xml:space="preserve"> ب</w:t>
      </w:r>
      <w:r>
        <w:rPr>
          <w:rFonts w:ascii="Tahoma" w:hAnsi="Tahoma" w:cs="Tahoma" w:hint="cs"/>
          <w:b/>
          <w:bCs/>
          <w:sz w:val="19"/>
          <w:szCs w:val="19"/>
          <w:rtl/>
          <w:lang w:bidi="ar-SA"/>
        </w:rPr>
        <w:t>ا</w:t>
      </w:r>
      <w:r w:rsidRPr="004255E1">
        <w:rPr>
          <w:rFonts w:ascii="Tahoma" w:hAnsi="Tahoma" w:cs="Tahoma"/>
          <w:b/>
          <w:bCs/>
          <w:sz w:val="19"/>
          <w:szCs w:val="19"/>
          <w:rtl/>
          <w:lang w:bidi="ar-SA"/>
        </w:rPr>
        <w:t>ساو</w:t>
      </w:r>
      <w:r>
        <w:rPr>
          <w:rFonts w:ascii="Tahoma" w:hAnsi="Tahoma" w:cs="Tahoma" w:hint="cs"/>
          <w:b/>
          <w:bCs/>
          <w:sz w:val="19"/>
          <w:szCs w:val="19"/>
          <w:rtl/>
          <w:lang w:bidi="ar-SA"/>
        </w:rPr>
        <w:t xml:space="preserve"> </w:t>
      </w:r>
      <w:r w:rsidRPr="004255E1">
        <w:rPr>
          <w:rFonts w:ascii="Tahoma" w:hAnsi="Tahoma" w:cs="Tahoma"/>
          <w:b/>
          <w:bCs/>
          <w:sz w:val="19"/>
          <w:szCs w:val="19"/>
          <w:rtl/>
          <w:lang w:bidi="ar-SA"/>
        </w:rPr>
        <w:t>-</w:t>
      </w:r>
      <w:r>
        <w:rPr>
          <w:rFonts w:ascii="Tahoma" w:hAnsi="Tahoma" w:cs="Tahoma" w:hint="cs"/>
          <w:b/>
          <w:bCs/>
          <w:sz w:val="19"/>
          <w:szCs w:val="19"/>
          <w:rtl/>
          <w:lang w:bidi="ar-SA"/>
        </w:rPr>
        <w:t xml:space="preserve"> </w:t>
      </w:r>
      <w:r w:rsidRPr="004255E1">
        <w:rPr>
          <w:rFonts w:ascii="Tahoma" w:hAnsi="Tahoma" w:cs="Tahoma"/>
          <w:b/>
          <w:bCs/>
          <w:sz w:val="19"/>
          <w:szCs w:val="19"/>
          <w:rtl/>
          <w:lang w:bidi="ar-SA"/>
        </w:rPr>
        <w:t>براغ</w:t>
      </w:r>
    </w:p>
    <w:p w:rsidR="00EC51D7" w:rsidRDefault="00EC51D7" w:rsidP="00EC51D7">
      <w:pPr>
        <w:autoSpaceDE w:val="0"/>
        <w:autoSpaceDN w:val="0"/>
        <w:adjustRightInd w:val="0"/>
        <w:rPr>
          <w:rFonts w:ascii="Tahoma" w:hAnsi="Tahoma" w:cs="Tahoma"/>
          <w:sz w:val="19"/>
          <w:szCs w:val="19"/>
          <w:rtl/>
        </w:rPr>
      </w:pPr>
      <w:r>
        <w:rPr>
          <w:rFonts w:ascii="Tahoma" w:hAnsi="Tahoma" w:cs="Tahoma" w:hint="cs"/>
          <w:sz w:val="19"/>
          <w:szCs w:val="19"/>
          <w:rtl/>
          <w:lang w:bidi="ar-SA"/>
        </w:rPr>
        <w:t>وصول</w:t>
      </w:r>
      <w:r>
        <w:rPr>
          <w:rFonts w:ascii="Tahoma" w:hAnsi="Tahoma" w:cs="Tahoma"/>
          <w:sz w:val="19"/>
          <w:szCs w:val="19"/>
          <w:rtl/>
          <w:lang w:bidi="ar-SA"/>
        </w:rPr>
        <w:t xml:space="preserve"> السفينة </w:t>
      </w:r>
      <w:r>
        <w:rPr>
          <w:rFonts w:ascii="Tahoma" w:hAnsi="Tahoma" w:cs="Tahoma" w:hint="cs"/>
          <w:sz w:val="19"/>
          <w:szCs w:val="19"/>
          <w:rtl/>
          <w:lang w:bidi="ar-SA"/>
        </w:rPr>
        <w:t xml:space="preserve">في </w:t>
      </w:r>
      <w:r w:rsidRPr="000D19A2">
        <w:rPr>
          <w:rFonts w:ascii="Tahoma" w:hAnsi="Tahoma" w:cs="Tahoma"/>
          <w:sz w:val="19"/>
          <w:szCs w:val="19"/>
          <w:rtl/>
          <w:lang w:bidi="ar-SA"/>
        </w:rPr>
        <w:t xml:space="preserve">ساعات الصباح </w:t>
      </w:r>
      <w:r>
        <w:rPr>
          <w:rFonts w:ascii="Tahoma" w:hAnsi="Tahoma" w:cs="Tahoma" w:hint="cs"/>
          <w:sz w:val="19"/>
          <w:szCs w:val="19"/>
          <w:rtl/>
          <w:lang w:bidi="ar-SA"/>
        </w:rPr>
        <w:t xml:space="preserve">إلى </w:t>
      </w:r>
      <w:r w:rsidRPr="000D19A2">
        <w:rPr>
          <w:rFonts w:ascii="Tahoma" w:hAnsi="Tahoma" w:cs="Tahoma"/>
          <w:sz w:val="19"/>
          <w:szCs w:val="19"/>
          <w:rtl/>
          <w:lang w:bidi="ar-SA"/>
        </w:rPr>
        <w:t>ب</w:t>
      </w:r>
      <w:r>
        <w:rPr>
          <w:rFonts w:ascii="Tahoma" w:hAnsi="Tahoma" w:cs="Tahoma" w:hint="cs"/>
          <w:sz w:val="19"/>
          <w:szCs w:val="19"/>
          <w:rtl/>
          <w:lang w:bidi="ar-SA"/>
        </w:rPr>
        <w:t>ا</w:t>
      </w:r>
      <w:r>
        <w:rPr>
          <w:rFonts w:ascii="Tahoma" w:hAnsi="Tahoma" w:cs="Tahoma"/>
          <w:sz w:val="19"/>
          <w:szCs w:val="19"/>
          <w:rtl/>
          <w:lang w:bidi="ar-SA"/>
        </w:rPr>
        <w:t xml:space="preserve">ساو </w:t>
      </w:r>
      <w:r>
        <w:rPr>
          <w:rFonts w:ascii="Tahoma" w:hAnsi="Tahoma" w:cs="Tahoma" w:hint="cs"/>
          <w:sz w:val="19"/>
          <w:szCs w:val="19"/>
          <w:rtl/>
          <w:lang w:bidi="ar-SA"/>
        </w:rPr>
        <w:t>من ثم مغادرتها</w:t>
      </w:r>
      <w:r>
        <w:rPr>
          <w:rFonts w:ascii="Tahoma" w:hAnsi="Tahoma" w:cs="Tahoma"/>
          <w:sz w:val="19"/>
          <w:szCs w:val="19"/>
          <w:rtl/>
          <w:lang w:bidi="ar-SA"/>
        </w:rPr>
        <w:t xml:space="preserve"> و</w:t>
      </w:r>
      <w:r>
        <w:rPr>
          <w:rFonts w:ascii="Tahoma" w:hAnsi="Tahoma" w:cs="Tahoma" w:hint="cs"/>
          <w:sz w:val="19"/>
          <w:szCs w:val="19"/>
          <w:rtl/>
          <w:lang w:bidi="ar-SA"/>
        </w:rPr>
        <w:t xml:space="preserve">السفر إلى </w:t>
      </w:r>
      <w:r>
        <w:rPr>
          <w:rFonts w:ascii="Tahoma" w:hAnsi="Tahoma" w:cs="Tahoma"/>
          <w:sz w:val="19"/>
          <w:szCs w:val="19"/>
          <w:rtl/>
          <w:lang w:bidi="ar-SA"/>
        </w:rPr>
        <w:t xml:space="preserve"> براغ</w:t>
      </w:r>
      <w:r>
        <w:rPr>
          <w:rFonts w:ascii="Tahoma" w:hAnsi="Tahoma" w:cs="Tahoma" w:hint="cs"/>
          <w:sz w:val="19"/>
          <w:szCs w:val="19"/>
          <w:rtl/>
          <w:lang w:bidi="ar-SA"/>
        </w:rPr>
        <w:t xml:space="preserve"> ل</w:t>
      </w:r>
      <w:r w:rsidRPr="000D19A2">
        <w:rPr>
          <w:rFonts w:ascii="Tahoma" w:hAnsi="Tahoma" w:cs="Tahoma"/>
          <w:sz w:val="19"/>
          <w:szCs w:val="19"/>
          <w:rtl/>
          <w:lang w:bidi="ar-SA"/>
        </w:rPr>
        <w:t xml:space="preserve">جولة </w:t>
      </w:r>
      <w:r>
        <w:rPr>
          <w:rFonts w:ascii="Tahoma" w:hAnsi="Tahoma" w:cs="Tahoma" w:hint="cs"/>
          <w:sz w:val="19"/>
          <w:szCs w:val="19"/>
          <w:rtl/>
          <w:lang w:bidi="ar-SA"/>
        </w:rPr>
        <w:t xml:space="preserve">سياحية في </w:t>
      </w:r>
      <w:r>
        <w:rPr>
          <w:rFonts w:ascii="Tahoma" w:hAnsi="Tahoma" w:cs="Tahoma"/>
          <w:sz w:val="19"/>
          <w:szCs w:val="19"/>
          <w:rtl/>
          <w:lang w:bidi="ar-SA"/>
        </w:rPr>
        <w:t>المدينة الرومانسية و</w:t>
      </w:r>
      <w:r w:rsidRPr="000D19A2">
        <w:rPr>
          <w:rFonts w:ascii="Tahoma" w:hAnsi="Tahoma" w:cs="Tahoma"/>
          <w:sz w:val="19"/>
          <w:szCs w:val="19"/>
          <w:rtl/>
          <w:lang w:bidi="ar-SA"/>
        </w:rPr>
        <w:t>وقت</w:t>
      </w:r>
      <w:r>
        <w:rPr>
          <w:rFonts w:ascii="Tahoma" w:hAnsi="Tahoma" w:cs="Tahoma" w:hint="cs"/>
          <w:sz w:val="19"/>
          <w:szCs w:val="19"/>
          <w:rtl/>
          <w:lang w:bidi="ar-SA"/>
        </w:rPr>
        <w:t xml:space="preserve"> حر</w:t>
      </w:r>
      <w:r>
        <w:rPr>
          <w:rFonts w:ascii="Tahoma" w:hAnsi="Tahoma" w:cs="Tahoma"/>
          <w:sz w:val="19"/>
          <w:szCs w:val="19"/>
          <w:rtl/>
          <w:lang w:bidi="ar-SA"/>
        </w:rPr>
        <w:t xml:space="preserve"> ل</w:t>
      </w:r>
      <w:r>
        <w:rPr>
          <w:rFonts w:ascii="Tahoma" w:hAnsi="Tahoma" w:cs="Tahoma" w:hint="cs"/>
          <w:sz w:val="19"/>
          <w:szCs w:val="19"/>
          <w:rtl/>
          <w:lang w:bidi="ar-SA"/>
        </w:rPr>
        <w:t>لتسوق</w:t>
      </w:r>
      <w:r w:rsidRPr="000D19A2">
        <w:rPr>
          <w:rFonts w:ascii="Tahoma" w:hAnsi="Tahoma" w:cs="Tahoma"/>
          <w:sz w:val="19"/>
          <w:szCs w:val="19"/>
          <w:rtl/>
          <w:lang w:bidi="ar-SA"/>
        </w:rPr>
        <w:t>.</w:t>
      </w:r>
      <w:r>
        <w:rPr>
          <w:rFonts w:ascii="Tahoma" w:hAnsi="Tahoma" w:cs="Tahoma" w:hint="cs"/>
          <w:sz w:val="19"/>
          <w:szCs w:val="19"/>
          <w:rtl/>
          <w:lang w:bidi="ar-SA"/>
        </w:rPr>
        <w:t xml:space="preserve"> من ثم السفر إلى مطار براغ للإقلاع والهبوط في مطار "بن غوريون".</w:t>
      </w:r>
      <w:r w:rsidRPr="000D19A2">
        <w:rPr>
          <w:rFonts w:ascii="Tahoma" w:hAnsi="Tahoma" w:cs="Tahoma"/>
          <w:sz w:val="19"/>
          <w:szCs w:val="19"/>
          <w:rtl/>
          <w:lang w:bidi="ar-SA"/>
        </w:rPr>
        <w:t xml:space="preserve"> </w:t>
      </w:r>
    </w:p>
    <w:p w:rsidR="00EC51D7" w:rsidRPr="000D19A2" w:rsidRDefault="00EC51D7" w:rsidP="00EC51D7">
      <w:pPr>
        <w:autoSpaceDE w:val="0"/>
        <w:autoSpaceDN w:val="0"/>
        <w:adjustRightInd w:val="0"/>
        <w:rPr>
          <w:rFonts w:ascii="Tahoma" w:hAnsi="Tahoma" w:cs="Tahoma"/>
          <w:sz w:val="19"/>
          <w:szCs w:val="19"/>
          <w:rtl/>
        </w:rPr>
      </w:pPr>
    </w:p>
    <w:p w:rsidR="00EC51D7" w:rsidRPr="000D19A2" w:rsidRDefault="00EC51D7" w:rsidP="00EC51D7">
      <w:pPr>
        <w:pStyle w:val="NoSpacing"/>
        <w:jc w:val="center"/>
        <w:rPr>
          <w:rFonts w:ascii="Tahoma" w:hAnsi="Tahoma" w:cs="Tahoma"/>
          <w:b/>
          <w:bCs/>
          <w:sz w:val="19"/>
          <w:szCs w:val="19"/>
          <w:rtl/>
        </w:rPr>
      </w:pPr>
    </w:p>
    <w:p w:rsidR="00EC51D7" w:rsidRPr="000D19A2" w:rsidRDefault="00EC51D7" w:rsidP="00EC51D7">
      <w:pPr>
        <w:jc w:val="center"/>
        <w:rPr>
          <w:rFonts w:ascii="Tahoma" w:hAnsi="Tahoma" w:cs="Tahoma"/>
          <w:b/>
          <w:bCs/>
          <w:color w:val="000000"/>
          <w:sz w:val="19"/>
          <w:szCs w:val="19"/>
          <w:rtl/>
        </w:rPr>
      </w:pPr>
      <w:r>
        <w:rPr>
          <w:rFonts w:ascii="Tahoma" w:hAnsi="Tahoma" w:cs="Tahoma" w:hint="cs"/>
          <w:b/>
          <w:bCs/>
          <w:color w:val="000000"/>
          <w:sz w:val="19"/>
          <w:szCs w:val="19"/>
          <w:rtl/>
          <w:lang w:bidi="ar-LB"/>
        </w:rPr>
        <w:t>رح</w:t>
      </w:r>
      <w:r w:rsidRPr="000D19A2">
        <w:rPr>
          <w:rFonts w:ascii="Tahoma" w:hAnsi="Tahoma" w:cs="Tahoma"/>
          <w:b/>
          <w:bCs/>
          <w:color w:val="000000"/>
          <w:sz w:val="19"/>
          <w:szCs w:val="19"/>
          <w:rtl/>
          <w:lang w:bidi="ar-LB"/>
        </w:rPr>
        <w:t>لة بحرية في</w:t>
      </w:r>
      <w:r w:rsidRPr="000D19A2">
        <w:rPr>
          <w:rFonts w:ascii="Tahoma" w:hAnsi="Tahoma" w:cs="Tahoma"/>
          <w:b/>
          <w:bCs/>
          <w:color w:val="000000"/>
          <w:sz w:val="19"/>
          <w:szCs w:val="19"/>
          <w:rtl/>
          <w:lang w:bidi="ar-SA"/>
        </w:rPr>
        <w:t xml:space="preserve"> نهر الدانوب </w:t>
      </w:r>
    </w:p>
    <w:p w:rsidR="00EC51D7" w:rsidRPr="000D19A2" w:rsidRDefault="00EC51D7" w:rsidP="00EC51D7">
      <w:pPr>
        <w:pStyle w:val="NoSpacing"/>
        <w:jc w:val="center"/>
        <w:rPr>
          <w:rFonts w:ascii="Tahoma" w:hAnsi="Tahoma" w:cs="Tahoma"/>
          <w:b/>
          <w:bCs/>
          <w:sz w:val="19"/>
          <w:szCs w:val="19"/>
          <w:rtl/>
          <w:lang w:bidi="ar-SA"/>
        </w:rPr>
      </w:pP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612"/>
      </w:tblGrid>
      <w:tr w:rsidR="00EC51D7" w:rsidRPr="000D19A2" w:rsidTr="00FB39BF">
        <w:tc>
          <w:tcPr>
            <w:tcW w:w="3008" w:type="dxa"/>
            <w:shd w:val="clear" w:color="auto" w:fill="auto"/>
          </w:tcPr>
          <w:p w:rsidR="00EC51D7" w:rsidRPr="000D19A2" w:rsidRDefault="00EC51D7" w:rsidP="00FB39BF">
            <w:pPr>
              <w:pStyle w:val="NoSpacing"/>
              <w:rPr>
                <w:rFonts w:ascii="Tahoma" w:hAnsi="Tahoma" w:cs="Tahoma"/>
                <w:b/>
                <w:bCs/>
                <w:sz w:val="19"/>
                <w:szCs w:val="19"/>
                <w:rtl/>
                <w:lang w:bidi="ar-SA"/>
              </w:rPr>
            </w:pPr>
          </w:p>
        </w:tc>
        <w:tc>
          <w:tcPr>
            <w:tcW w:w="1612" w:type="dxa"/>
            <w:shd w:val="clear" w:color="auto" w:fill="auto"/>
          </w:tcPr>
          <w:p w:rsidR="00EC51D7" w:rsidRPr="000D19A2" w:rsidRDefault="00EC51D7" w:rsidP="00FB39BF">
            <w:pPr>
              <w:pStyle w:val="NoSpacing"/>
              <w:jc w:val="center"/>
              <w:rPr>
                <w:rFonts w:ascii="Tahoma" w:hAnsi="Tahoma" w:cs="Tahoma"/>
                <w:b/>
                <w:bCs/>
                <w:sz w:val="19"/>
                <w:szCs w:val="19"/>
                <w:rtl/>
                <w:lang w:bidi="ar-SA"/>
              </w:rPr>
            </w:pPr>
            <w:r w:rsidRPr="000D19A2">
              <w:rPr>
                <w:rFonts w:ascii="Tahoma" w:hAnsi="Tahoma" w:cs="Tahoma"/>
                <w:b/>
                <w:bCs/>
                <w:sz w:val="19"/>
                <w:szCs w:val="19"/>
                <w:rtl/>
                <w:lang w:bidi="ar-SA"/>
              </w:rPr>
              <w:t>بلكون</w:t>
            </w:r>
          </w:p>
        </w:tc>
      </w:tr>
      <w:tr w:rsidR="00EC51D7" w:rsidRPr="000D19A2" w:rsidTr="00FB39BF">
        <w:tc>
          <w:tcPr>
            <w:tcW w:w="3008" w:type="dxa"/>
            <w:shd w:val="clear" w:color="auto" w:fill="auto"/>
          </w:tcPr>
          <w:p w:rsidR="00EC51D7" w:rsidRPr="000D19A2" w:rsidRDefault="00EC51D7" w:rsidP="00FB39BF">
            <w:pPr>
              <w:pStyle w:val="NoSpacing"/>
              <w:rPr>
                <w:rFonts w:ascii="Tahoma" w:hAnsi="Tahoma" w:cs="Tahoma"/>
                <w:b/>
                <w:bCs/>
                <w:sz w:val="19"/>
                <w:szCs w:val="19"/>
                <w:rtl/>
                <w:lang w:bidi="ar-SA"/>
              </w:rPr>
            </w:pPr>
            <w:r w:rsidRPr="000D19A2">
              <w:rPr>
                <w:rFonts w:ascii="Tahoma" w:hAnsi="Tahoma" w:cs="Tahoma"/>
                <w:sz w:val="19"/>
                <w:szCs w:val="19"/>
                <w:rtl/>
                <w:lang w:bidi="ar-JO"/>
              </w:rPr>
              <w:t>السعر للفر</w:t>
            </w:r>
            <w:r w:rsidRPr="000D19A2">
              <w:rPr>
                <w:rFonts w:ascii="Tahoma" w:hAnsi="Tahoma" w:cs="Tahoma"/>
                <w:sz w:val="19"/>
                <w:szCs w:val="19"/>
                <w:rtl/>
                <w:lang w:bidi="ar-SA"/>
              </w:rPr>
              <w:t xml:space="preserve">د الأول/الثاني </w:t>
            </w:r>
            <w:r w:rsidRPr="000D19A2">
              <w:rPr>
                <w:rFonts w:ascii="Tahoma" w:hAnsi="Tahoma" w:cs="Tahoma"/>
                <w:sz w:val="19"/>
                <w:szCs w:val="19"/>
                <w:rtl/>
                <w:lang w:bidi="ar-JO"/>
              </w:rPr>
              <w:t>في غرفة زوجية</w:t>
            </w:r>
          </w:p>
        </w:tc>
        <w:tc>
          <w:tcPr>
            <w:tcW w:w="1612" w:type="dxa"/>
            <w:shd w:val="clear" w:color="auto" w:fill="auto"/>
          </w:tcPr>
          <w:p w:rsidR="00EC51D7" w:rsidRPr="000D19A2" w:rsidRDefault="00EC51D7" w:rsidP="00FB39BF">
            <w:pPr>
              <w:pStyle w:val="NoSpacing"/>
              <w:jc w:val="center"/>
              <w:rPr>
                <w:rFonts w:ascii="Tahoma" w:hAnsi="Tahoma" w:cs="Tahoma"/>
                <w:sz w:val="19"/>
                <w:szCs w:val="19"/>
                <w:rtl/>
                <w:lang w:bidi="ar-SA"/>
              </w:rPr>
            </w:pPr>
            <w:r>
              <w:rPr>
                <w:rFonts w:ascii="Tahoma" w:hAnsi="Tahoma" w:cs="Tahoma" w:hint="cs"/>
                <w:sz w:val="19"/>
                <w:szCs w:val="19"/>
                <w:rtl/>
                <w:lang w:bidi="ar-SA"/>
              </w:rPr>
              <w:t>2150</w:t>
            </w:r>
            <w:r w:rsidRPr="000D19A2">
              <w:rPr>
                <w:rFonts w:ascii="Tahoma" w:hAnsi="Tahoma" w:cs="Tahoma"/>
                <w:sz w:val="19"/>
                <w:szCs w:val="19"/>
                <w:rtl/>
                <w:lang w:bidi="ar-SA"/>
              </w:rPr>
              <w:t>$</w:t>
            </w:r>
          </w:p>
        </w:tc>
      </w:tr>
      <w:tr w:rsidR="00EC51D7" w:rsidRPr="000D19A2" w:rsidTr="00FB39BF">
        <w:tc>
          <w:tcPr>
            <w:tcW w:w="3008" w:type="dxa"/>
            <w:shd w:val="clear" w:color="auto" w:fill="auto"/>
          </w:tcPr>
          <w:p w:rsidR="00EC51D7" w:rsidRPr="000D19A2" w:rsidRDefault="00EC51D7" w:rsidP="00FB39BF">
            <w:pPr>
              <w:pStyle w:val="NoSpacing"/>
              <w:rPr>
                <w:rFonts w:ascii="Tahoma" w:hAnsi="Tahoma" w:cs="Tahoma"/>
                <w:b/>
                <w:bCs/>
                <w:sz w:val="19"/>
                <w:szCs w:val="19"/>
                <w:rtl/>
                <w:lang w:bidi="ar-SA"/>
              </w:rPr>
            </w:pPr>
            <w:r w:rsidRPr="000D19A2">
              <w:rPr>
                <w:rFonts w:ascii="Tahoma" w:hAnsi="Tahoma" w:cs="Tahoma"/>
                <w:sz w:val="19"/>
                <w:szCs w:val="19"/>
                <w:rtl/>
                <w:lang w:bidi="ar-SA"/>
              </w:rPr>
              <w:t xml:space="preserve">السعر للفرد </w:t>
            </w:r>
            <w:r>
              <w:rPr>
                <w:rFonts w:ascii="Tahoma" w:hAnsi="Tahoma" w:cs="Tahoma" w:hint="cs"/>
                <w:sz w:val="19"/>
                <w:szCs w:val="19"/>
                <w:rtl/>
                <w:lang w:bidi="ar-SA"/>
              </w:rPr>
              <w:t xml:space="preserve">في </w:t>
            </w:r>
            <w:r w:rsidRPr="000D19A2">
              <w:rPr>
                <w:rFonts w:ascii="Tahoma" w:hAnsi="Tahoma" w:cs="Tahoma"/>
                <w:sz w:val="19"/>
                <w:szCs w:val="19"/>
                <w:rtl/>
                <w:lang w:bidi="ar-SA"/>
              </w:rPr>
              <w:t>غرفة</w:t>
            </w:r>
            <w:r>
              <w:rPr>
                <w:rFonts w:ascii="Tahoma" w:hAnsi="Tahoma" w:cs="Tahoma" w:hint="cs"/>
                <w:sz w:val="19"/>
                <w:szCs w:val="19"/>
                <w:rtl/>
                <w:lang w:bidi="ar-SA"/>
              </w:rPr>
              <w:t xml:space="preserve"> فردية</w:t>
            </w:r>
            <w:r w:rsidRPr="000D19A2">
              <w:rPr>
                <w:rFonts w:ascii="Tahoma" w:hAnsi="Tahoma" w:cs="Tahoma"/>
                <w:sz w:val="19"/>
                <w:szCs w:val="19"/>
                <w:rtl/>
                <w:lang w:bidi="ar-SA"/>
              </w:rPr>
              <w:t xml:space="preserve"> </w:t>
            </w:r>
            <w:r w:rsidRPr="000D19A2">
              <w:rPr>
                <w:rFonts w:ascii="Tahoma" w:hAnsi="Tahoma" w:cs="Tahoma"/>
                <w:sz w:val="19"/>
                <w:szCs w:val="19"/>
                <w:rtl/>
              </w:rPr>
              <w:t xml:space="preserve"> </w:t>
            </w:r>
          </w:p>
        </w:tc>
        <w:tc>
          <w:tcPr>
            <w:tcW w:w="1612" w:type="dxa"/>
            <w:shd w:val="clear" w:color="auto" w:fill="auto"/>
          </w:tcPr>
          <w:p w:rsidR="00EC51D7" w:rsidRPr="000D19A2" w:rsidRDefault="00EC51D7" w:rsidP="00FB39BF">
            <w:pPr>
              <w:jc w:val="center"/>
              <w:rPr>
                <w:rFonts w:ascii="Tahoma" w:hAnsi="Tahoma" w:cs="Tahoma"/>
                <w:sz w:val="19"/>
                <w:szCs w:val="19"/>
              </w:rPr>
            </w:pPr>
            <w:r>
              <w:rPr>
                <w:rFonts w:ascii="Tahoma" w:hAnsi="Tahoma" w:cs="Tahoma" w:hint="cs"/>
                <w:sz w:val="19"/>
                <w:szCs w:val="19"/>
                <w:rtl/>
                <w:lang w:bidi="ar-SA"/>
              </w:rPr>
              <w:t>2550</w:t>
            </w:r>
            <w:r w:rsidRPr="000D19A2">
              <w:rPr>
                <w:rFonts w:ascii="Tahoma" w:hAnsi="Tahoma" w:cs="Tahoma"/>
                <w:sz w:val="19"/>
                <w:szCs w:val="19"/>
                <w:rtl/>
                <w:lang w:bidi="ar-SA"/>
              </w:rPr>
              <w:t>$</w:t>
            </w:r>
          </w:p>
        </w:tc>
      </w:tr>
    </w:tbl>
    <w:p w:rsidR="00EC51D7" w:rsidRPr="000D19A2" w:rsidRDefault="00EC51D7" w:rsidP="00EC51D7">
      <w:pPr>
        <w:pStyle w:val="NoSpacing"/>
        <w:rPr>
          <w:rFonts w:ascii="Tahoma" w:hAnsi="Tahoma" w:cs="Tahoma"/>
          <w:b/>
          <w:bCs/>
          <w:sz w:val="19"/>
          <w:szCs w:val="19"/>
          <w:rtl/>
          <w:lang w:bidi="ar-SA"/>
        </w:rPr>
      </w:pPr>
    </w:p>
    <w:p w:rsidR="00EC51D7" w:rsidRPr="000D19A2" w:rsidRDefault="00EC51D7" w:rsidP="00EC51D7">
      <w:pPr>
        <w:pStyle w:val="NoSpacing"/>
        <w:rPr>
          <w:rFonts w:ascii="Tahoma" w:hAnsi="Tahoma" w:cs="Tahoma"/>
          <w:b/>
          <w:bCs/>
          <w:sz w:val="19"/>
          <w:szCs w:val="19"/>
          <w:rtl/>
          <w:lang w:bidi="ar-SA"/>
        </w:rPr>
      </w:pPr>
      <w:r w:rsidRPr="000D19A2">
        <w:rPr>
          <w:rFonts w:ascii="Tahoma" w:hAnsi="Tahoma" w:cs="Tahoma"/>
          <w:b/>
          <w:bCs/>
          <w:sz w:val="19"/>
          <w:szCs w:val="19"/>
          <w:rtl/>
          <w:lang w:bidi="ar-SA"/>
        </w:rPr>
        <w:t>السعر يشمل:</w:t>
      </w:r>
    </w:p>
    <w:p w:rsidR="00EC51D7" w:rsidRPr="000D19A2" w:rsidRDefault="00EC51D7" w:rsidP="00EC51D7">
      <w:pPr>
        <w:pStyle w:val="NoSpacing"/>
        <w:numPr>
          <w:ilvl w:val="0"/>
          <w:numId w:val="2"/>
        </w:numPr>
        <w:rPr>
          <w:rFonts w:ascii="Tahoma" w:hAnsi="Tahoma" w:cs="Tahoma"/>
          <w:sz w:val="19"/>
          <w:szCs w:val="19"/>
          <w:rtl/>
          <w:lang w:bidi="ar-SA"/>
        </w:rPr>
      </w:pPr>
      <w:r w:rsidRPr="000D19A2">
        <w:rPr>
          <w:rFonts w:ascii="Tahoma" w:hAnsi="Tahoma" w:cs="Tahoma"/>
          <w:sz w:val="19"/>
          <w:szCs w:val="19"/>
          <w:rtl/>
          <w:lang w:bidi="ar-JO"/>
        </w:rPr>
        <w:t>تذكرة طيران ذهابًا وإيابًا  تل أبيب</w:t>
      </w:r>
      <w:r>
        <w:rPr>
          <w:rFonts w:ascii="Tahoma" w:hAnsi="Tahoma" w:cs="Tahoma"/>
          <w:sz w:val="19"/>
          <w:szCs w:val="19"/>
          <w:rtl/>
          <w:lang w:bidi="ar-JO"/>
        </w:rPr>
        <w:t>/ بر</w:t>
      </w:r>
      <w:r>
        <w:rPr>
          <w:rFonts w:ascii="Tahoma" w:hAnsi="Tahoma" w:cs="Tahoma" w:hint="cs"/>
          <w:sz w:val="19"/>
          <w:szCs w:val="19"/>
          <w:rtl/>
          <w:lang w:bidi="ar-JO"/>
        </w:rPr>
        <w:t>اغ</w:t>
      </w:r>
      <w:r w:rsidRPr="000D19A2">
        <w:rPr>
          <w:rFonts w:ascii="Tahoma" w:hAnsi="Tahoma" w:cs="Tahoma"/>
          <w:sz w:val="19"/>
          <w:szCs w:val="19"/>
          <w:rtl/>
          <w:lang w:bidi="ar-SA"/>
        </w:rPr>
        <w:t>/</w:t>
      </w:r>
      <w:r w:rsidRPr="000D19A2">
        <w:rPr>
          <w:rFonts w:ascii="Tahoma" w:hAnsi="Tahoma" w:cs="Tahoma"/>
          <w:sz w:val="19"/>
          <w:szCs w:val="19"/>
          <w:rtl/>
          <w:lang w:bidi="ar-JO"/>
        </w:rPr>
        <w:t xml:space="preserve"> تل أبيب</w:t>
      </w:r>
      <w:r w:rsidRPr="000D19A2">
        <w:rPr>
          <w:rFonts w:ascii="Tahoma" w:hAnsi="Tahoma" w:cs="Tahoma"/>
          <w:sz w:val="19"/>
          <w:szCs w:val="19"/>
          <w:rtl/>
          <w:lang w:bidi="ar-SA"/>
        </w:rPr>
        <w:t xml:space="preserve"> </w:t>
      </w:r>
    </w:p>
    <w:p w:rsidR="00EC51D7" w:rsidRDefault="00EC51D7" w:rsidP="00EC51D7">
      <w:pPr>
        <w:pStyle w:val="NoSpacing"/>
        <w:numPr>
          <w:ilvl w:val="0"/>
          <w:numId w:val="2"/>
        </w:numPr>
        <w:rPr>
          <w:rFonts w:ascii="Tahoma" w:hAnsi="Tahoma" w:cs="Tahoma"/>
          <w:sz w:val="19"/>
          <w:szCs w:val="19"/>
          <w:lang w:bidi="ar-JO"/>
        </w:rPr>
      </w:pPr>
      <w:r w:rsidRPr="000D19A2">
        <w:rPr>
          <w:rFonts w:ascii="Tahoma" w:hAnsi="Tahoma" w:cs="Tahoma"/>
          <w:sz w:val="19"/>
          <w:szCs w:val="19"/>
          <w:rtl/>
          <w:lang w:bidi="ar-JO"/>
        </w:rPr>
        <w:t xml:space="preserve">الإقامة لمدة </w:t>
      </w:r>
      <w:r>
        <w:rPr>
          <w:rFonts w:ascii="Tahoma" w:hAnsi="Tahoma" w:cs="Tahoma" w:hint="cs"/>
          <w:sz w:val="19"/>
          <w:szCs w:val="19"/>
          <w:rtl/>
          <w:lang w:bidi="ar-JO"/>
        </w:rPr>
        <w:t>7 ليالٍ</w:t>
      </w:r>
      <w:r w:rsidRPr="000D19A2">
        <w:rPr>
          <w:rFonts w:ascii="Tahoma" w:hAnsi="Tahoma" w:cs="Tahoma"/>
          <w:sz w:val="19"/>
          <w:szCs w:val="19"/>
          <w:rtl/>
          <w:lang w:bidi="ar-JO"/>
        </w:rPr>
        <w:t xml:space="preserve"> </w:t>
      </w:r>
      <w:r w:rsidRPr="000D19A2">
        <w:rPr>
          <w:rFonts w:ascii="Tahoma" w:hAnsi="Tahoma" w:cs="Tahoma"/>
          <w:sz w:val="19"/>
          <w:szCs w:val="19"/>
          <w:rtl/>
          <w:lang w:bidi="ar-SA"/>
        </w:rPr>
        <w:t xml:space="preserve">في </w:t>
      </w:r>
      <w:r w:rsidRPr="000D19A2">
        <w:rPr>
          <w:rFonts w:ascii="Tahoma" w:hAnsi="Tahoma" w:cs="Tahoma"/>
          <w:sz w:val="19"/>
          <w:szCs w:val="19"/>
          <w:rtl/>
          <w:lang w:bidi="ar-JO"/>
        </w:rPr>
        <w:t>السفينة</w:t>
      </w:r>
      <w:r w:rsidRPr="000D19A2">
        <w:rPr>
          <w:rFonts w:ascii="Tahoma" w:hAnsi="Tahoma" w:cs="Tahoma"/>
          <w:sz w:val="19"/>
          <w:szCs w:val="19"/>
          <w:rtl/>
          <w:lang w:bidi="ar-SA"/>
        </w:rPr>
        <w:t xml:space="preserve"> </w:t>
      </w:r>
      <w:r w:rsidRPr="000D19A2">
        <w:rPr>
          <w:rFonts w:ascii="Tahoma" w:hAnsi="Tahoma" w:cs="Tahoma"/>
          <w:sz w:val="19"/>
          <w:szCs w:val="19"/>
          <w:rtl/>
          <w:lang w:bidi="ar-JO"/>
        </w:rPr>
        <w:t xml:space="preserve">شامل </w:t>
      </w:r>
      <w:r w:rsidRPr="000D19A2">
        <w:rPr>
          <w:rFonts w:ascii="Tahoma" w:hAnsi="Tahoma" w:cs="Tahoma"/>
          <w:sz w:val="19"/>
          <w:szCs w:val="19"/>
          <w:rtl/>
        </w:rPr>
        <w:t xml:space="preserve">3 </w:t>
      </w:r>
      <w:r w:rsidRPr="000D19A2">
        <w:rPr>
          <w:rFonts w:ascii="Tahoma" w:hAnsi="Tahoma" w:cs="Tahoma"/>
          <w:sz w:val="19"/>
          <w:szCs w:val="19"/>
          <w:rtl/>
          <w:lang w:bidi="ar-SA"/>
        </w:rPr>
        <w:t>وجبات</w:t>
      </w:r>
    </w:p>
    <w:p w:rsidR="00EC51D7" w:rsidRPr="000D19A2" w:rsidRDefault="00EC51D7" w:rsidP="00EC51D7">
      <w:pPr>
        <w:pStyle w:val="NoSpacing"/>
        <w:numPr>
          <w:ilvl w:val="0"/>
          <w:numId w:val="2"/>
        </w:numPr>
        <w:rPr>
          <w:rFonts w:ascii="Tahoma" w:hAnsi="Tahoma" w:cs="Tahoma"/>
          <w:sz w:val="19"/>
          <w:szCs w:val="19"/>
          <w:lang w:bidi="ar-JO"/>
        </w:rPr>
      </w:pPr>
      <w:r>
        <w:rPr>
          <w:rFonts w:ascii="Tahoma" w:hAnsi="Tahoma" w:cs="Tahoma" w:hint="cs"/>
          <w:sz w:val="19"/>
          <w:szCs w:val="19"/>
          <w:rtl/>
          <w:lang w:bidi="ar-JO"/>
        </w:rPr>
        <w:t>السفر بالباص من المطار إلى السفينة وعودة</w:t>
      </w:r>
    </w:p>
    <w:p w:rsidR="00EC51D7" w:rsidRDefault="00EC51D7" w:rsidP="00EC51D7">
      <w:pPr>
        <w:pStyle w:val="NoSpacing"/>
        <w:numPr>
          <w:ilvl w:val="0"/>
          <w:numId w:val="2"/>
        </w:numPr>
        <w:rPr>
          <w:rFonts w:ascii="Tahoma" w:hAnsi="Tahoma" w:cs="Tahoma"/>
          <w:sz w:val="19"/>
          <w:szCs w:val="19"/>
          <w:lang w:bidi="ar-JO"/>
        </w:rPr>
      </w:pPr>
      <w:r w:rsidRPr="000D19A2">
        <w:rPr>
          <w:rFonts w:ascii="Tahoma" w:hAnsi="Tahoma" w:cs="Tahoma"/>
          <w:sz w:val="19"/>
          <w:szCs w:val="19"/>
          <w:rtl/>
          <w:lang w:bidi="ar-SA"/>
        </w:rPr>
        <w:t>ضريبة المطار</w:t>
      </w:r>
      <w:r>
        <w:rPr>
          <w:rFonts w:ascii="Tahoma" w:hAnsi="Tahoma" w:cs="Tahoma" w:hint="cs"/>
          <w:sz w:val="19"/>
          <w:szCs w:val="19"/>
          <w:rtl/>
          <w:lang w:bidi="ar-SA"/>
        </w:rPr>
        <w:t xml:space="preserve"> والموانئ</w:t>
      </w:r>
      <w:r w:rsidRPr="000D19A2">
        <w:rPr>
          <w:rFonts w:ascii="Tahoma" w:hAnsi="Tahoma" w:cs="Tahoma"/>
          <w:sz w:val="19"/>
          <w:szCs w:val="19"/>
          <w:rtl/>
          <w:lang w:bidi="ar-SA"/>
        </w:rPr>
        <w:t xml:space="preserve"> ورسوم أمن</w:t>
      </w:r>
    </w:p>
    <w:p w:rsidR="00EC51D7" w:rsidRPr="000D19A2" w:rsidRDefault="00EC51D7" w:rsidP="00EC51D7">
      <w:pPr>
        <w:pStyle w:val="NoSpacing"/>
        <w:numPr>
          <w:ilvl w:val="0"/>
          <w:numId w:val="2"/>
        </w:numPr>
        <w:rPr>
          <w:rFonts w:ascii="Tahoma" w:hAnsi="Tahoma" w:cs="Tahoma"/>
          <w:sz w:val="19"/>
          <w:szCs w:val="19"/>
          <w:lang w:bidi="ar-JO"/>
        </w:rPr>
      </w:pPr>
      <w:r>
        <w:rPr>
          <w:rFonts w:ascii="Tahoma" w:hAnsi="Tahoma" w:cs="Tahoma" w:hint="cs"/>
          <w:sz w:val="19"/>
          <w:szCs w:val="19"/>
          <w:rtl/>
          <w:lang w:bidi="ar-JO"/>
        </w:rPr>
        <w:t>اكراميات طاقم السفينة</w:t>
      </w:r>
    </w:p>
    <w:p w:rsidR="00EC51D7" w:rsidRPr="000D19A2" w:rsidRDefault="00EC51D7" w:rsidP="00EC51D7">
      <w:pPr>
        <w:pStyle w:val="NoSpacing"/>
        <w:numPr>
          <w:ilvl w:val="0"/>
          <w:numId w:val="2"/>
        </w:numPr>
        <w:rPr>
          <w:rFonts w:ascii="Tahoma" w:hAnsi="Tahoma" w:cs="Tahoma"/>
          <w:sz w:val="19"/>
          <w:szCs w:val="19"/>
          <w:lang w:bidi="ar-JO"/>
        </w:rPr>
      </w:pPr>
      <w:r w:rsidRPr="003B7D1C">
        <w:rPr>
          <w:rFonts w:ascii="Tahoma" w:hAnsi="Tahoma" w:cs="Tahoma"/>
          <w:sz w:val="20"/>
          <w:szCs w:val="20"/>
          <w:rtl/>
          <w:lang w:bidi="ar-SA"/>
        </w:rPr>
        <w:t>برنامج</w:t>
      </w:r>
      <w:r w:rsidRPr="003B7D1C">
        <w:rPr>
          <w:rFonts w:ascii="Tahoma" w:hAnsi="Tahoma" w:cs="Tahoma"/>
          <w:sz w:val="20"/>
          <w:szCs w:val="20"/>
          <w:rtl/>
        </w:rPr>
        <w:t xml:space="preserve"> </w:t>
      </w:r>
      <w:r w:rsidRPr="003B7D1C">
        <w:rPr>
          <w:rFonts w:ascii="Tahoma" w:hAnsi="Tahoma" w:cs="Tahoma"/>
          <w:sz w:val="20"/>
          <w:szCs w:val="20"/>
          <w:rtl/>
          <w:lang w:bidi="ar-SA"/>
        </w:rPr>
        <w:t>سياحي</w:t>
      </w:r>
      <w:r w:rsidRPr="003B7D1C">
        <w:rPr>
          <w:rFonts w:ascii="Tahoma" w:hAnsi="Tahoma" w:cs="Tahoma"/>
          <w:sz w:val="20"/>
          <w:szCs w:val="20"/>
          <w:rtl/>
        </w:rPr>
        <w:t xml:space="preserve"> </w:t>
      </w:r>
      <w:r w:rsidRPr="003B7D1C">
        <w:rPr>
          <w:rFonts w:ascii="Tahoma" w:hAnsi="Tahoma" w:cs="Tahoma"/>
          <w:sz w:val="20"/>
          <w:szCs w:val="20"/>
          <w:rtl/>
          <w:lang w:bidi="ar-SA"/>
        </w:rPr>
        <w:t>مع</w:t>
      </w:r>
      <w:r w:rsidRPr="003B7D1C">
        <w:rPr>
          <w:rFonts w:ascii="Tahoma" w:hAnsi="Tahoma" w:cs="Tahoma"/>
          <w:sz w:val="20"/>
          <w:szCs w:val="20"/>
          <w:rtl/>
        </w:rPr>
        <w:t xml:space="preserve"> </w:t>
      </w:r>
      <w:r w:rsidRPr="003B7D1C">
        <w:rPr>
          <w:rFonts w:ascii="Tahoma" w:hAnsi="Tahoma" w:cs="Tahoma"/>
          <w:sz w:val="20"/>
          <w:szCs w:val="20"/>
          <w:rtl/>
          <w:lang w:bidi="ar-SA"/>
        </w:rPr>
        <w:t>مرشد</w:t>
      </w:r>
      <w:r>
        <w:rPr>
          <w:rFonts w:ascii="Tahoma" w:hAnsi="Tahoma" w:cs="Tahoma" w:hint="cs"/>
          <w:sz w:val="20"/>
          <w:szCs w:val="20"/>
          <w:rtl/>
          <w:lang w:bidi="ar-LB"/>
        </w:rPr>
        <w:t xml:space="preserve"> (يتكلم اللغة العبرية) </w:t>
      </w:r>
      <w:r w:rsidRPr="003B7D1C">
        <w:rPr>
          <w:rFonts w:ascii="Tahoma" w:hAnsi="Tahoma" w:cs="Tahoma"/>
          <w:sz w:val="20"/>
          <w:szCs w:val="20"/>
          <w:rtl/>
          <w:lang w:bidi="ar-SA"/>
        </w:rPr>
        <w:t>حسب</w:t>
      </w:r>
      <w:r w:rsidRPr="003B7D1C">
        <w:rPr>
          <w:rFonts w:ascii="Tahoma" w:hAnsi="Tahoma" w:cs="Tahoma"/>
          <w:sz w:val="20"/>
          <w:szCs w:val="20"/>
          <w:rtl/>
        </w:rPr>
        <w:t xml:space="preserve"> </w:t>
      </w:r>
      <w:r w:rsidRPr="003B7D1C">
        <w:rPr>
          <w:rFonts w:ascii="Tahoma" w:hAnsi="Tahoma" w:cs="Tahoma"/>
          <w:sz w:val="20"/>
          <w:szCs w:val="20"/>
          <w:rtl/>
          <w:lang w:bidi="ar-SA"/>
        </w:rPr>
        <w:t>البرنامج المفصل</w:t>
      </w:r>
      <w:r w:rsidRPr="003B7D1C">
        <w:rPr>
          <w:rFonts w:ascii="Tahoma" w:hAnsi="Tahoma" w:cs="Tahoma"/>
          <w:sz w:val="20"/>
          <w:szCs w:val="20"/>
          <w:rtl/>
        </w:rPr>
        <w:t xml:space="preserve"> </w:t>
      </w:r>
      <w:r w:rsidRPr="003B7D1C">
        <w:rPr>
          <w:rFonts w:ascii="Tahoma" w:hAnsi="Tahoma" w:cs="Tahoma"/>
          <w:sz w:val="20"/>
          <w:szCs w:val="20"/>
          <w:rtl/>
          <w:lang w:bidi="ar-SA"/>
        </w:rPr>
        <w:t>يشمل</w:t>
      </w:r>
      <w:r>
        <w:rPr>
          <w:rFonts w:ascii="Tahoma" w:hAnsi="Tahoma" w:cs="Tahoma" w:hint="cs"/>
          <w:sz w:val="20"/>
          <w:szCs w:val="20"/>
          <w:rtl/>
        </w:rPr>
        <w:t xml:space="preserve"> </w:t>
      </w:r>
      <w:r>
        <w:rPr>
          <w:rFonts w:ascii="Tahoma" w:hAnsi="Tahoma" w:cs="Tahoma" w:hint="cs"/>
          <w:sz w:val="20"/>
          <w:szCs w:val="20"/>
          <w:rtl/>
          <w:lang w:bidi="ar-LB"/>
        </w:rPr>
        <w:t>السفر و</w:t>
      </w:r>
      <w:r w:rsidRPr="003B7D1C">
        <w:rPr>
          <w:rFonts w:ascii="Tahoma" w:hAnsi="Tahoma" w:cs="Tahoma"/>
          <w:sz w:val="20"/>
          <w:szCs w:val="20"/>
          <w:rtl/>
          <w:lang w:bidi="ar-SA"/>
        </w:rPr>
        <w:t>رسوم</w:t>
      </w:r>
      <w:r w:rsidRPr="003B7D1C">
        <w:rPr>
          <w:rFonts w:ascii="Tahoma" w:hAnsi="Tahoma" w:cs="Tahoma"/>
          <w:sz w:val="20"/>
          <w:szCs w:val="20"/>
          <w:rtl/>
        </w:rPr>
        <w:t xml:space="preserve"> </w:t>
      </w:r>
      <w:r w:rsidRPr="003B7D1C">
        <w:rPr>
          <w:rFonts w:ascii="Tahoma" w:hAnsi="Tahoma" w:cs="Tahoma"/>
          <w:sz w:val="20"/>
          <w:szCs w:val="20"/>
          <w:rtl/>
          <w:lang w:bidi="ar-SA"/>
        </w:rPr>
        <w:t>الدخول</w:t>
      </w:r>
      <w:r w:rsidRPr="003B7D1C">
        <w:rPr>
          <w:rFonts w:ascii="Tahoma" w:hAnsi="Tahoma" w:cs="Tahoma"/>
          <w:sz w:val="20"/>
          <w:szCs w:val="20"/>
          <w:rtl/>
        </w:rPr>
        <w:t xml:space="preserve"> </w:t>
      </w:r>
      <w:r w:rsidRPr="003B7D1C">
        <w:rPr>
          <w:rFonts w:ascii="Tahoma" w:hAnsi="Tahoma" w:cs="Tahoma"/>
          <w:sz w:val="20"/>
          <w:szCs w:val="20"/>
          <w:rtl/>
          <w:lang w:bidi="ar-SA"/>
        </w:rPr>
        <w:t>إلى الأماكن</w:t>
      </w:r>
      <w:r w:rsidRPr="003B7D1C">
        <w:rPr>
          <w:rFonts w:ascii="Tahoma" w:hAnsi="Tahoma" w:cs="Tahoma"/>
          <w:sz w:val="20"/>
          <w:szCs w:val="20"/>
          <w:rtl/>
        </w:rPr>
        <w:t xml:space="preserve"> </w:t>
      </w:r>
      <w:r w:rsidRPr="003B7D1C">
        <w:rPr>
          <w:rFonts w:ascii="Tahoma" w:hAnsi="Tahoma" w:cs="Tahoma"/>
          <w:sz w:val="20"/>
          <w:szCs w:val="20"/>
          <w:rtl/>
          <w:lang w:bidi="ar-SA"/>
        </w:rPr>
        <w:t>السياحية</w:t>
      </w:r>
      <w:r w:rsidRPr="003B7D1C">
        <w:rPr>
          <w:rFonts w:ascii="Tahoma" w:hAnsi="Tahoma" w:cs="Tahoma"/>
          <w:sz w:val="20"/>
          <w:szCs w:val="20"/>
          <w:rtl/>
        </w:rPr>
        <w:t xml:space="preserve"> </w:t>
      </w:r>
      <w:r w:rsidRPr="003B7D1C">
        <w:rPr>
          <w:rFonts w:ascii="Tahoma" w:hAnsi="Tahoma" w:cs="Tahoma"/>
          <w:sz w:val="20"/>
          <w:szCs w:val="20"/>
          <w:rtl/>
          <w:lang w:bidi="ar-SA"/>
        </w:rPr>
        <w:t>المذكورة</w:t>
      </w:r>
    </w:p>
    <w:p w:rsidR="00EC51D7" w:rsidRPr="000D19A2" w:rsidRDefault="00EC51D7" w:rsidP="00EC51D7">
      <w:pPr>
        <w:pStyle w:val="NoSpacing"/>
        <w:numPr>
          <w:ilvl w:val="0"/>
          <w:numId w:val="2"/>
        </w:numPr>
        <w:rPr>
          <w:rFonts w:ascii="Tahoma" w:hAnsi="Tahoma" w:cs="Tahoma"/>
          <w:sz w:val="19"/>
          <w:szCs w:val="19"/>
        </w:rPr>
      </w:pPr>
      <w:r w:rsidRPr="000D19A2">
        <w:rPr>
          <w:rFonts w:ascii="Tahoma" w:hAnsi="Tahoma" w:cs="Tahoma"/>
          <w:sz w:val="19"/>
          <w:szCs w:val="19"/>
          <w:rtl/>
          <w:lang w:bidi="ar-SA"/>
        </w:rPr>
        <w:t>السفر</w:t>
      </w:r>
      <w:r w:rsidRPr="000D19A2">
        <w:rPr>
          <w:rFonts w:ascii="Tahoma" w:hAnsi="Tahoma" w:cs="Tahoma"/>
          <w:sz w:val="19"/>
          <w:szCs w:val="19"/>
          <w:rtl/>
        </w:rPr>
        <w:t xml:space="preserve"> </w:t>
      </w:r>
      <w:r w:rsidRPr="000D19A2">
        <w:rPr>
          <w:rFonts w:ascii="Tahoma" w:hAnsi="Tahoma" w:cs="Tahoma"/>
          <w:sz w:val="19"/>
          <w:szCs w:val="19"/>
          <w:rtl/>
          <w:lang w:bidi="ar-SA"/>
        </w:rPr>
        <w:t>في</w:t>
      </w:r>
      <w:r w:rsidRPr="000D19A2">
        <w:rPr>
          <w:rFonts w:ascii="Tahoma" w:hAnsi="Tahoma" w:cs="Tahoma"/>
          <w:sz w:val="19"/>
          <w:szCs w:val="19"/>
          <w:rtl/>
        </w:rPr>
        <w:t xml:space="preserve"> </w:t>
      </w:r>
      <w:r w:rsidRPr="000D19A2">
        <w:rPr>
          <w:rFonts w:ascii="Tahoma" w:hAnsi="Tahoma" w:cs="Tahoma"/>
          <w:sz w:val="19"/>
          <w:szCs w:val="19"/>
          <w:rtl/>
          <w:lang w:bidi="ar-SA"/>
        </w:rPr>
        <w:t>الباص</w:t>
      </w:r>
      <w:r w:rsidRPr="000D19A2">
        <w:rPr>
          <w:rFonts w:ascii="Tahoma" w:hAnsi="Tahoma" w:cs="Tahoma"/>
          <w:sz w:val="19"/>
          <w:szCs w:val="19"/>
          <w:rtl/>
        </w:rPr>
        <w:t xml:space="preserve"> </w:t>
      </w:r>
      <w:r w:rsidRPr="000D19A2">
        <w:rPr>
          <w:rFonts w:ascii="Tahoma" w:hAnsi="Tahoma" w:cs="Tahoma"/>
          <w:sz w:val="19"/>
          <w:szCs w:val="19"/>
          <w:rtl/>
          <w:lang w:bidi="ar-SA"/>
        </w:rPr>
        <w:t>من</w:t>
      </w:r>
      <w:r w:rsidRPr="000D19A2">
        <w:rPr>
          <w:rFonts w:ascii="Tahoma" w:hAnsi="Tahoma" w:cs="Tahoma"/>
          <w:sz w:val="19"/>
          <w:szCs w:val="19"/>
          <w:rtl/>
        </w:rPr>
        <w:t xml:space="preserve"> </w:t>
      </w:r>
      <w:r w:rsidRPr="000D19A2">
        <w:rPr>
          <w:rFonts w:ascii="Tahoma" w:hAnsi="Tahoma" w:cs="Tahoma"/>
          <w:sz w:val="19"/>
          <w:szCs w:val="19"/>
          <w:rtl/>
          <w:lang w:bidi="ar-SA"/>
        </w:rPr>
        <w:t>نقطة</w:t>
      </w:r>
      <w:r w:rsidRPr="000D19A2">
        <w:rPr>
          <w:rFonts w:ascii="Tahoma" w:hAnsi="Tahoma" w:cs="Tahoma"/>
          <w:sz w:val="19"/>
          <w:szCs w:val="19"/>
          <w:rtl/>
        </w:rPr>
        <w:t xml:space="preserve"> </w:t>
      </w:r>
      <w:r w:rsidRPr="000D19A2">
        <w:rPr>
          <w:rFonts w:ascii="Tahoma" w:hAnsi="Tahoma" w:cs="Tahoma"/>
          <w:sz w:val="19"/>
          <w:szCs w:val="19"/>
          <w:rtl/>
          <w:lang w:bidi="ar-SA"/>
        </w:rPr>
        <w:t>التجمع</w:t>
      </w:r>
      <w:r w:rsidRPr="000D19A2">
        <w:rPr>
          <w:rFonts w:ascii="Tahoma" w:hAnsi="Tahoma" w:cs="Tahoma"/>
          <w:sz w:val="19"/>
          <w:szCs w:val="19"/>
          <w:rtl/>
        </w:rPr>
        <w:t xml:space="preserve"> </w:t>
      </w:r>
      <w:r w:rsidRPr="000D19A2">
        <w:rPr>
          <w:rFonts w:ascii="Tahoma" w:hAnsi="Tahoma" w:cs="Tahoma"/>
          <w:sz w:val="19"/>
          <w:szCs w:val="19"/>
          <w:rtl/>
          <w:lang w:bidi="ar-SA"/>
        </w:rPr>
        <w:t>في</w:t>
      </w:r>
      <w:r w:rsidRPr="000D19A2">
        <w:rPr>
          <w:rFonts w:ascii="Tahoma" w:hAnsi="Tahoma" w:cs="Tahoma"/>
          <w:sz w:val="19"/>
          <w:szCs w:val="19"/>
          <w:rtl/>
        </w:rPr>
        <w:t xml:space="preserve"> </w:t>
      </w:r>
      <w:r w:rsidRPr="000D19A2">
        <w:rPr>
          <w:rFonts w:ascii="Tahoma" w:hAnsi="Tahoma" w:cs="Tahoma"/>
          <w:sz w:val="19"/>
          <w:szCs w:val="19"/>
          <w:rtl/>
          <w:lang w:bidi="ar-SA"/>
        </w:rPr>
        <w:t>البلاد</w:t>
      </w:r>
      <w:r w:rsidRPr="000D19A2">
        <w:rPr>
          <w:rFonts w:ascii="Tahoma" w:hAnsi="Tahoma" w:cs="Tahoma"/>
          <w:sz w:val="19"/>
          <w:szCs w:val="19"/>
          <w:rtl/>
        </w:rPr>
        <w:t xml:space="preserve"> </w:t>
      </w:r>
      <w:r w:rsidRPr="000D19A2">
        <w:rPr>
          <w:rFonts w:ascii="Tahoma" w:hAnsi="Tahoma" w:cs="Tahoma"/>
          <w:sz w:val="19"/>
          <w:szCs w:val="19"/>
          <w:rtl/>
          <w:lang w:bidi="ar-SA"/>
        </w:rPr>
        <w:t>إلى</w:t>
      </w:r>
      <w:r w:rsidRPr="000D19A2">
        <w:rPr>
          <w:rFonts w:ascii="Tahoma" w:hAnsi="Tahoma" w:cs="Tahoma"/>
          <w:sz w:val="19"/>
          <w:szCs w:val="19"/>
          <w:rtl/>
        </w:rPr>
        <w:t xml:space="preserve"> </w:t>
      </w:r>
      <w:r w:rsidRPr="000D19A2">
        <w:rPr>
          <w:rFonts w:ascii="Tahoma" w:hAnsi="Tahoma" w:cs="Tahoma"/>
          <w:sz w:val="19"/>
          <w:szCs w:val="19"/>
          <w:rtl/>
          <w:lang w:bidi="ar-SA"/>
        </w:rPr>
        <w:t>مطار</w:t>
      </w:r>
      <w:r w:rsidRPr="000D19A2">
        <w:rPr>
          <w:rFonts w:ascii="Tahoma" w:hAnsi="Tahoma" w:cs="Tahoma"/>
          <w:sz w:val="19"/>
          <w:szCs w:val="19"/>
          <w:rtl/>
        </w:rPr>
        <w:t xml:space="preserve"> </w:t>
      </w:r>
      <w:r w:rsidRPr="000D19A2">
        <w:rPr>
          <w:rFonts w:ascii="Tahoma" w:hAnsi="Tahoma" w:cs="Tahoma"/>
          <w:sz w:val="19"/>
          <w:szCs w:val="19"/>
          <w:rtl/>
          <w:lang w:bidi="ar-SA"/>
        </w:rPr>
        <w:t>"بن</w:t>
      </w:r>
      <w:r w:rsidRPr="000D19A2">
        <w:rPr>
          <w:rFonts w:ascii="Tahoma" w:hAnsi="Tahoma" w:cs="Tahoma"/>
          <w:sz w:val="19"/>
          <w:szCs w:val="19"/>
          <w:rtl/>
        </w:rPr>
        <w:t xml:space="preserve"> </w:t>
      </w:r>
      <w:r w:rsidRPr="000D19A2">
        <w:rPr>
          <w:rFonts w:ascii="Tahoma" w:hAnsi="Tahoma" w:cs="Tahoma"/>
          <w:sz w:val="19"/>
          <w:szCs w:val="19"/>
          <w:rtl/>
          <w:lang w:bidi="ar-SA"/>
        </w:rPr>
        <w:t>غوريون</w:t>
      </w:r>
      <w:r w:rsidRPr="000D19A2">
        <w:rPr>
          <w:rFonts w:ascii="Tahoma" w:hAnsi="Tahoma" w:cs="Tahoma"/>
          <w:sz w:val="19"/>
          <w:szCs w:val="19"/>
        </w:rPr>
        <w:t xml:space="preserve"> "</w:t>
      </w:r>
      <w:r w:rsidRPr="000D19A2">
        <w:rPr>
          <w:rFonts w:ascii="Tahoma" w:hAnsi="Tahoma" w:cs="Tahoma"/>
          <w:sz w:val="19"/>
          <w:szCs w:val="19"/>
          <w:rtl/>
          <w:lang w:bidi="ar-SA"/>
        </w:rPr>
        <w:t>وعودة</w:t>
      </w:r>
    </w:p>
    <w:p w:rsidR="00EC51D7" w:rsidRPr="000D19A2" w:rsidRDefault="00EC51D7" w:rsidP="00EC51D7">
      <w:pPr>
        <w:pStyle w:val="NoSpacing"/>
        <w:rPr>
          <w:rFonts w:ascii="Tahoma" w:hAnsi="Tahoma" w:cs="Tahoma"/>
          <w:b/>
          <w:bCs/>
          <w:sz w:val="19"/>
          <w:szCs w:val="19"/>
          <w:rtl/>
          <w:lang w:bidi="ar-SA"/>
        </w:rPr>
      </w:pPr>
    </w:p>
    <w:p w:rsidR="00EC51D7" w:rsidRPr="000D19A2" w:rsidRDefault="00EC51D7" w:rsidP="00EC51D7">
      <w:pPr>
        <w:pStyle w:val="NoSpacing"/>
        <w:rPr>
          <w:rFonts w:ascii="Tahoma" w:hAnsi="Tahoma" w:cs="Tahoma"/>
          <w:b/>
          <w:bCs/>
          <w:sz w:val="19"/>
          <w:szCs w:val="19"/>
          <w:lang w:bidi="ar-JO"/>
        </w:rPr>
      </w:pPr>
      <w:r w:rsidRPr="000D19A2">
        <w:rPr>
          <w:rFonts w:ascii="Tahoma" w:hAnsi="Tahoma" w:cs="Tahoma"/>
          <w:b/>
          <w:bCs/>
          <w:sz w:val="19"/>
          <w:szCs w:val="19"/>
          <w:rtl/>
          <w:lang w:bidi="ar-SA"/>
        </w:rPr>
        <w:t>السعر لا يشمل:</w:t>
      </w:r>
    </w:p>
    <w:p w:rsidR="00EC51D7" w:rsidRPr="000D19A2" w:rsidRDefault="00EC51D7" w:rsidP="00EC51D7">
      <w:pPr>
        <w:pStyle w:val="NoSpacing"/>
        <w:numPr>
          <w:ilvl w:val="0"/>
          <w:numId w:val="3"/>
        </w:numPr>
        <w:rPr>
          <w:rFonts w:ascii="Tahoma" w:hAnsi="Tahoma" w:cs="Tahoma"/>
          <w:sz w:val="19"/>
          <w:szCs w:val="19"/>
          <w:lang w:bidi="ar-JO"/>
        </w:rPr>
      </w:pPr>
      <w:r w:rsidRPr="000D19A2">
        <w:rPr>
          <w:rFonts w:ascii="Tahoma" w:hAnsi="Tahoma" w:cs="Tahoma"/>
          <w:sz w:val="19"/>
          <w:szCs w:val="19"/>
          <w:rtl/>
          <w:lang w:bidi="ar-SA"/>
        </w:rPr>
        <w:t xml:space="preserve">إكراميات </w:t>
      </w:r>
      <w:r>
        <w:rPr>
          <w:rFonts w:ascii="Tahoma" w:hAnsi="Tahoma" w:cs="Tahoma" w:hint="cs"/>
          <w:sz w:val="19"/>
          <w:szCs w:val="19"/>
          <w:rtl/>
          <w:lang w:bidi="ar-SA"/>
        </w:rPr>
        <w:t>المرشد</w:t>
      </w:r>
      <w:r w:rsidRPr="000D19A2">
        <w:rPr>
          <w:rFonts w:ascii="Tahoma" w:hAnsi="Tahoma" w:cs="Tahoma"/>
          <w:sz w:val="19"/>
          <w:szCs w:val="19"/>
          <w:rtl/>
          <w:lang w:bidi="ar-SA"/>
        </w:rPr>
        <w:t xml:space="preserve">  </w:t>
      </w:r>
    </w:p>
    <w:p w:rsidR="00EC51D7" w:rsidRPr="000D19A2" w:rsidRDefault="00EC51D7" w:rsidP="00EC51D7">
      <w:pPr>
        <w:pStyle w:val="NoSpacing"/>
        <w:numPr>
          <w:ilvl w:val="0"/>
          <w:numId w:val="3"/>
        </w:numPr>
        <w:rPr>
          <w:rFonts w:ascii="Tahoma" w:hAnsi="Tahoma" w:cs="Tahoma"/>
          <w:sz w:val="19"/>
          <w:szCs w:val="19"/>
        </w:rPr>
      </w:pPr>
      <w:r w:rsidRPr="000D19A2">
        <w:rPr>
          <w:rFonts w:ascii="Tahoma" w:hAnsi="Tahoma" w:cs="Tahoma"/>
          <w:sz w:val="19"/>
          <w:szCs w:val="19"/>
          <w:rtl/>
          <w:lang w:bidi="ar-SA"/>
        </w:rPr>
        <w:t>تأشيرة دخول إذا مطلوب لجواز السفر غير الإسرائيلي</w:t>
      </w:r>
    </w:p>
    <w:p w:rsidR="00EC51D7" w:rsidRPr="000D19A2" w:rsidRDefault="00EC51D7" w:rsidP="00EC51D7">
      <w:pPr>
        <w:pStyle w:val="NoSpacing"/>
        <w:numPr>
          <w:ilvl w:val="0"/>
          <w:numId w:val="3"/>
        </w:numPr>
        <w:rPr>
          <w:rFonts w:ascii="Tahoma" w:hAnsi="Tahoma" w:cs="Tahoma"/>
          <w:sz w:val="19"/>
          <w:szCs w:val="19"/>
          <w:rtl/>
        </w:rPr>
      </w:pPr>
      <w:r w:rsidRPr="000D19A2">
        <w:rPr>
          <w:rFonts w:ascii="Tahoma" w:hAnsi="Tahoma" w:cs="Tahoma"/>
          <w:sz w:val="19"/>
          <w:szCs w:val="19"/>
          <w:rtl/>
          <w:lang w:bidi="ar-SA"/>
        </w:rPr>
        <w:t>مشروبات مع الوجبات</w:t>
      </w:r>
    </w:p>
    <w:p w:rsidR="00EC51D7" w:rsidRPr="000D19A2" w:rsidRDefault="00EC51D7" w:rsidP="00EC51D7">
      <w:pPr>
        <w:pStyle w:val="NoSpacing"/>
        <w:numPr>
          <w:ilvl w:val="0"/>
          <w:numId w:val="3"/>
        </w:numPr>
        <w:rPr>
          <w:rFonts w:ascii="Tahoma" w:hAnsi="Tahoma" w:cs="Tahoma"/>
          <w:sz w:val="19"/>
          <w:szCs w:val="19"/>
          <w:lang w:bidi="ar-SA"/>
        </w:rPr>
      </w:pPr>
      <w:r w:rsidRPr="000D19A2">
        <w:rPr>
          <w:rFonts w:ascii="Tahoma" w:hAnsi="Tahoma" w:cs="Tahoma"/>
          <w:sz w:val="19"/>
          <w:szCs w:val="19"/>
          <w:rtl/>
          <w:lang w:bidi="ar-SA"/>
        </w:rPr>
        <w:t>مصروف شخص</w:t>
      </w:r>
      <w:r>
        <w:rPr>
          <w:rFonts w:ascii="Tahoma" w:hAnsi="Tahoma" w:cs="Tahoma" w:hint="cs"/>
          <w:sz w:val="19"/>
          <w:szCs w:val="19"/>
          <w:rtl/>
          <w:lang w:bidi="ar-LB"/>
        </w:rPr>
        <w:t>ي</w:t>
      </w:r>
    </w:p>
    <w:p w:rsidR="00EC51D7" w:rsidRPr="000D19A2" w:rsidRDefault="00EC51D7" w:rsidP="00EC51D7">
      <w:pPr>
        <w:pStyle w:val="NoSpacing"/>
        <w:numPr>
          <w:ilvl w:val="0"/>
          <w:numId w:val="3"/>
        </w:numPr>
        <w:rPr>
          <w:rFonts w:ascii="Tahoma" w:hAnsi="Tahoma" w:cs="Tahoma"/>
          <w:sz w:val="19"/>
          <w:szCs w:val="19"/>
          <w:lang w:bidi="ar-JO"/>
        </w:rPr>
      </w:pPr>
      <w:r w:rsidRPr="000D19A2">
        <w:rPr>
          <w:rFonts w:ascii="Tahoma" w:hAnsi="Tahoma" w:cs="Tahoma"/>
          <w:sz w:val="19"/>
          <w:szCs w:val="19"/>
          <w:rtl/>
          <w:lang w:bidi="ar-SA"/>
        </w:rPr>
        <w:t>تأمين سفر</w:t>
      </w:r>
      <w:r w:rsidRPr="000D19A2">
        <w:rPr>
          <w:rFonts w:ascii="Tahoma" w:hAnsi="Tahoma" w:cs="Tahoma"/>
          <w:sz w:val="19"/>
          <w:szCs w:val="19"/>
          <w:rtl/>
        </w:rPr>
        <w:t xml:space="preserve"> </w:t>
      </w:r>
      <w:r w:rsidRPr="000D19A2">
        <w:rPr>
          <w:rFonts w:ascii="Tahoma" w:hAnsi="Tahoma" w:cs="Tahoma"/>
          <w:sz w:val="19"/>
          <w:szCs w:val="19"/>
          <w:rtl/>
          <w:lang w:bidi="ar-JO"/>
        </w:rPr>
        <w:t>(من المفضل إصدار تأمين)</w:t>
      </w:r>
    </w:p>
    <w:p w:rsidR="00EC51D7" w:rsidRDefault="00EC51D7" w:rsidP="00EC51D7">
      <w:pPr>
        <w:pStyle w:val="NoSpacing"/>
        <w:numPr>
          <w:ilvl w:val="0"/>
          <w:numId w:val="3"/>
        </w:numPr>
        <w:rPr>
          <w:rFonts w:ascii="Tahoma" w:hAnsi="Tahoma" w:cs="Tahoma"/>
          <w:sz w:val="19"/>
          <w:szCs w:val="19"/>
          <w:lang w:bidi="ar-JO"/>
        </w:rPr>
      </w:pPr>
      <w:r w:rsidRPr="000D19A2">
        <w:rPr>
          <w:rFonts w:ascii="Tahoma" w:hAnsi="Tahoma" w:cs="Tahoma"/>
          <w:sz w:val="19"/>
          <w:szCs w:val="19"/>
          <w:rtl/>
          <w:lang w:bidi="ar-SA"/>
        </w:rPr>
        <w:t>أي شيء لم يذكر في بند "السعر يشمل"</w:t>
      </w:r>
    </w:p>
    <w:p w:rsidR="00EC51D7" w:rsidRPr="000D19A2" w:rsidRDefault="00EC51D7" w:rsidP="00EC51D7">
      <w:pPr>
        <w:pStyle w:val="NoSpacing"/>
        <w:rPr>
          <w:rFonts w:ascii="Tahoma" w:hAnsi="Tahoma" w:cs="Tahoma"/>
          <w:sz w:val="19"/>
          <w:szCs w:val="19"/>
          <w:lang w:bidi="ar-JO"/>
        </w:rPr>
      </w:pPr>
    </w:p>
    <w:p w:rsidR="00EC51D7" w:rsidRPr="000D19A2" w:rsidRDefault="00EC51D7" w:rsidP="00EC51D7">
      <w:pPr>
        <w:pStyle w:val="NoSpacing"/>
        <w:rPr>
          <w:rFonts w:ascii="Tahoma" w:hAnsi="Tahoma" w:cs="Tahoma"/>
          <w:b/>
          <w:bCs/>
          <w:sz w:val="19"/>
          <w:szCs w:val="19"/>
        </w:rPr>
      </w:pPr>
      <w:r w:rsidRPr="000D19A2">
        <w:rPr>
          <w:rFonts w:ascii="Tahoma" w:hAnsi="Tahoma" w:cs="Tahoma"/>
          <w:b/>
          <w:bCs/>
          <w:sz w:val="19"/>
          <w:szCs w:val="19"/>
          <w:rtl/>
          <w:lang w:bidi="ar-SA"/>
        </w:rPr>
        <w:t xml:space="preserve">ملاحظات </w:t>
      </w:r>
      <w:r w:rsidRPr="000D19A2">
        <w:rPr>
          <w:rFonts w:ascii="Tahoma" w:hAnsi="Tahoma" w:cs="Tahoma"/>
          <w:b/>
          <w:bCs/>
          <w:sz w:val="19"/>
          <w:szCs w:val="19"/>
          <w:rtl/>
        </w:rPr>
        <w:t>:</w:t>
      </w:r>
    </w:p>
    <w:p w:rsidR="00EC51D7" w:rsidRPr="000D19A2" w:rsidRDefault="00EC51D7" w:rsidP="00EC51D7">
      <w:pPr>
        <w:pStyle w:val="NoSpacing"/>
        <w:numPr>
          <w:ilvl w:val="0"/>
          <w:numId w:val="1"/>
        </w:numPr>
        <w:jc w:val="both"/>
        <w:rPr>
          <w:rFonts w:ascii="Tahoma" w:hAnsi="Tahoma" w:cs="Tahoma"/>
          <w:sz w:val="19"/>
          <w:szCs w:val="19"/>
          <w:rtl/>
          <w:lang w:bidi="ar-JO"/>
        </w:rPr>
      </w:pPr>
      <w:r w:rsidRPr="000D19A2">
        <w:rPr>
          <w:rFonts w:ascii="Tahoma" w:hAnsi="Tahoma" w:cs="Tahoma"/>
          <w:sz w:val="19"/>
          <w:szCs w:val="19"/>
          <w:rtl/>
          <w:lang w:bidi="ar-SA"/>
        </w:rPr>
        <w:t>البرنامج ينظم حسب جدول طيران منظم</w:t>
      </w:r>
      <w:r w:rsidRPr="000D19A2">
        <w:rPr>
          <w:rFonts w:ascii="Tahoma" w:hAnsi="Tahoma" w:cs="Tahoma"/>
          <w:sz w:val="19"/>
          <w:szCs w:val="19"/>
          <w:rtl/>
          <w:lang w:bidi="ar-JO"/>
        </w:rPr>
        <w:t xml:space="preserve"> وموعد الطيران النهائي منوط بشركة الطيران</w:t>
      </w:r>
    </w:p>
    <w:p w:rsidR="00EC51D7" w:rsidRPr="000D19A2" w:rsidRDefault="00EC51D7" w:rsidP="00EC51D7">
      <w:pPr>
        <w:pStyle w:val="NoSpacing"/>
        <w:numPr>
          <w:ilvl w:val="0"/>
          <w:numId w:val="1"/>
        </w:numPr>
        <w:jc w:val="both"/>
        <w:rPr>
          <w:rFonts w:ascii="Tahoma" w:hAnsi="Tahoma" w:cs="Tahoma"/>
          <w:sz w:val="19"/>
          <w:szCs w:val="19"/>
          <w:rtl/>
          <w:lang w:bidi="ar-SA"/>
        </w:rPr>
      </w:pPr>
      <w:r w:rsidRPr="000D19A2">
        <w:rPr>
          <w:rFonts w:ascii="Tahoma" w:hAnsi="Tahoma" w:cs="Tahoma"/>
          <w:sz w:val="19"/>
          <w:szCs w:val="19"/>
          <w:rtl/>
          <w:lang w:bidi="ar-SA"/>
        </w:rPr>
        <w:t xml:space="preserve">مطلوب جواز سفر ساري المفعول 6 أشهر من تاريخ السفر </w:t>
      </w:r>
    </w:p>
    <w:p w:rsidR="00EC51D7" w:rsidRPr="000D19A2" w:rsidRDefault="00EC51D7" w:rsidP="00EC51D7">
      <w:pPr>
        <w:pStyle w:val="NoSpacing"/>
        <w:numPr>
          <w:ilvl w:val="0"/>
          <w:numId w:val="1"/>
        </w:numPr>
        <w:jc w:val="both"/>
        <w:rPr>
          <w:rFonts w:ascii="Tahoma" w:hAnsi="Tahoma" w:cs="Tahoma"/>
          <w:sz w:val="19"/>
          <w:szCs w:val="19"/>
          <w:lang w:bidi="ar-SA"/>
        </w:rPr>
      </w:pPr>
      <w:r w:rsidRPr="000D19A2">
        <w:rPr>
          <w:rStyle w:val="hps"/>
          <w:rFonts w:ascii="Tahoma" w:hAnsi="Tahoma" w:cs="Tahoma"/>
          <w:color w:val="222222"/>
          <w:sz w:val="19"/>
          <w:szCs w:val="19"/>
          <w:rtl/>
          <w:lang w:bidi="ar"/>
        </w:rPr>
        <w:t>بفترة المعارض</w:t>
      </w:r>
      <w:r w:rsidRPr="000D19A2">
        <w:rPr>
          <w:rFonts w:ascii="Tahoma" w:hAnsi="Tahoma" w:cs="Tahoma"/>
          <w:color w:val="222222"/>
          <w:sz w:val="19"/>
          <w:szCs w:val="19"/>
          <w:rtl/>
          <w:lang w:bidi="ar"/>
        </w:rPr>
        <w:t xml:space="preserve"> </w:t>
      </w:r>
      <w:r w:rsidRPr="000D19A2">
        <w:rPr>
          <w:rStyle w:val="hps"/>
          <w:rFonts w:ascii="Tahoma" w:hAnsi="Tahoma" w:cs="Tahoma"/>
          <w:color w:val="222222"/>
          <w:sz w:val="19"/>
          <w:szCs w:val="19"/>
          <w:rtl/>
          <w:lang w:bidi="ar"/>
        </w:rPr>
        <w:t>والمؤتمرات ممكن أن تكون الإقامة</w:t>
      </w:r>
      <w:r w:rsidRPr="000D19A2">
        <w:rPr>
          <w:rFonts w:ascii="Tahoma" w:hAnsi="Tahoma" w:cs="Tahoma"/>
          <w:color w:val="222222"/>
          <w:sz w:val="19"/>
          <w:szCs w:val="19"/>
          <w:rtl/>
          <w:lang w:bidi="ar"/>
        </w:rPr>
        <w:t xml:space="preserve"> </w:t>
      </w:r>
      <w:r w:rsidRPr="000D19A2">
        <w:rPr>
          <w:rStyle w:val="hps"/>
          <w:rFonts w:ascii="Tahoma" w:hAnsi="Tahoma" w:cs="Tahoma"/>
          <w:color w:val="222222"/>
          <w:sz w:val="19"/>
          <w:szCs w:val="19"/>
          <w:rtl/>
          <w:lang w:bidi="ar"/>
        </w:rPr>
        <w:t>خارج المدن</w:t>
      </w:r>
      <w:r w:rsidRPr="000D19A2">
        <w:rPr>
          <w:rFonts w:ascii="Tahoma" w:hAnsi="Tahoma" w:cs="Tahoma"/>
          <w:color w:val="222222"/>
          <w:sz w:val="19"/>
          <w:szCs w:val="19"/>
          <w:rtl/>
          <w:lang w:bidi="ar"/>
        </w:rPr>
        <w:t xml:space="preserve"> </w:t>
      </w:r>
      <w:r w:rsidRPr="000D19A2">
        <w:rPr>
          <w:rStyle w:val="hps"/>
          <w:rFonts w:ascii="Tahoma" w:hAnsi="Tahoma" w:cs="Tahoma"/>
          <w:color w:val="222222"/>
          <w:sz w:val="19"/>
          <w:szCs w:val="19"/>
          <w:rtl/>
          <w:lang w:bidi="ar"/>
        </w:rPr>
        <w:t>الرئيسية</w:t>
      </w:r>
    </w:p>
    <w:p w:rsidR="00EC51D7" w:rsidRPr="000D19A2" w:rsidRDefault="00EC51D7" w:rsidP="00EC51D7">
      <w:pPr>
        <w:pStyle w:val="NoSpacing"/>
        <w:numPr>
          <w:ilvl w:val="0"/>
          <w:numId w:val="1"/>
        </w:numPr>
        <w:jc w:val="both"/>
        <w:rPr>
          <w:rFonts w:ascii="Tahoma" w:hAnsi="Tahoma" w:cs="Tahoma"/>
          <w:sz w:val="19"/>
          <w:szCs w:val="19"/>
          <w:lang w:bidi="ar-JO"/>
        </w:rPr>
      </w:pPr>
      <w:r w:rsidRPr="000D19A2">
        <w:rPr>
          <w:rFonts w:ascii="Tahoma" w:hAnsi="Tahoma" w:cs="Tahoma"/>
          <w:sz w:val="19"/>
          <w:szCs w:val="19"/>
          <w:rtl/>
          <w:lang w:bidi="ar-JO"/>
        </w:rPr>
        <w:t xml:space="preserve">احتمال التغيير في ترتيب أيام البرنامج وليس ببرنامج الرحلة من قبل </w:t>
      </w:r>
      <w:r w:rsidRPr="000D19A2">
        <w:rPr>
          <w:rFonts w:ascii="Tahoma" w:hAnsi="Tahoma" w:cs="Tahoma"/>
          <w:sz w:val="19"/>
          <w:szCs w:val="19"/>
          <w:rtl/>
          <w:lang w:bidi="ar-LB"/>
        </w:rPr>
        <w:t>إ</w:t>
      </w:r>
      <w:r w:rsidRPr="000D19A2">
        <w:rPr>
          <w:rFonts w:ascii="Tahoma" w:hAnsi="Tahoma" w:cs="Tahoma"/>
          <w:sz w:val="19"/>
          <w:szCs w:val="19"/>
          <w:rtl/>
          <w:lang w:bidi="ar-JO"/>
        </w:rPr>
        <w:t xml:space="preserve">دارة السفينة </w:t>
      </w:r>
    </w:p>
    <w:p w:rsidR="00EC51D7" w:rsidRPr="000D19A2" w:rsidRDefault="00EC51D7" w:rsidP="00EC51D7">
      <w:pPr>
        <w:pStyle w:val="NoSpacing"/>
        <w:numPr>
          <w:ilvl w:val="0"/>
          <w:numId w:val="1"/>
        </w:numPr>
        <w:jc w:val="both"/>
        <w:rPr>
          <w:rFonts w:ascii="Tahoma" w:hAnsi="Tahoma" w:cs="Tahoma"/>
          <w:sz w:val="19"/>
          <w:szCs w:val="19"/>
          <w:lang w:bidi="ar-JO"/>
        </w:rPr>
      </w:pPr>
      <w:r w:rsidRPr="000D19A2">
        <w:rPr>
          <w:rFonts w:ascii="Tahoma" w:hAnsi="Tahoma" w:cs="Tahoma"/>
          <w:sz w:val="19"/>
          <w:szCs w:val="19"/>
          <w:rtl/>
          <w:lang w:bidi="ar-JO"/>
        </w:rPr>
        <w:t>الرحلة مفتوحة للتسجيل لكل الجمهور. لا تُقبل الشكاوى أو الملاحظات بخصوص جيل المشتركين أو قدراتهم الجسدية</w:t>
      </w:r>
    </w:p>
    <w:p w:rsidR="00EC51D7" w:rsidRPr="000D19A2" w:rsidRDefault="00EC51D7" w:rsidP="00EC51D7">
      <w:pPr>
        <w:pStyle w:val="NoSpacing"/>
        <w:numPr>
          <w:ilvl w:val="0"/>
          <w:numId w:val="1"/>
        </w:numPr>
        <w:jc w:val="both"/>
        <w:rPr>
          <w:rFonts w:ascii="Tahoma" w:hAnsi="Tahoma" w:cs="Tahoma"/>
          <w:sz w:val="19"/>
          <w:szCs w:val="19"/>
          <w:lang w:bidi="ar-SA"/>
        </w:rPr>
      </w:pPr>
      <w:r w:rsidRPr="000D19A2">
        <w:rPr>
          <w:rFonts w:ascii="Tahoma" w:hAnsi="Tahoma" w:cs="Tahoma"/>
          <w:sz w:val="19"/>
          <w:szCs w:val="19"/>
          <w:rtl/>
          <w:lang w:bidi="ar-SA"/>
        </w:rPr>
        <w:t>في حال إلغاء الرحلة من قبل شركه نزارين سيتم إعلامك مقدمًا وسيؤمن سفرك برحلة بديلة مقترحة أو استعادة كامل قيمة الحجز إليك</w:t>
      </w:r>
    </w:p>
    <w:p w:rsidR="00EC51D7" w:rsidRPr="000D19A2" w:rsidRDefault="00EC51D7" w:rsidP="00EC51D7">
      <w:pPr>
        <w:pStyle w:val="NoSpacing"/>
        <w:rPr>
          <w:rFonts w:ascii="Tahoma" w:hAnsi="Tahoma" w:cs="Tahoma"/>
          <w:b/>
          <w:bCs/>
          <w:sz w:val="19"/>
          <w:szCs w:val="19"/>
          <w:rtl/>
          <w:lang w:bidi="ar-SA"/>
        </w:rPr>
      </w:pPr>
    </w:p>
    <w:p w:rsidR="00EC51D7" w:rsidRDefault="00EC51D7" w:rsidP="00EC51D7">
      <w:pPr>
        <w:pStyle w:val="NoSpacing"/>
        <w:rPr>
          <w:rFonts w:ascii="Tahoma" w:hAnsi="Tahoma" w:cs="Tahoma" w:hint="cs"/>
          <w:b/>
          <w:bCs/>
          <w:sz w:val="19"/>
          <w:szCs w:val="19"/>
          <w:rtl/>
          <w:lang w:bidi="ar-LB"/>
        </w:rPr>
      </w:pPr>
      <w:r w:rsidRPr="000D19A2">
        <w:rPr>
          <w:rFonts w:ascii="Tahoma" w:hAnsi="Tahoma" w:cs="Tahoma"/>
          <w:b/>
          <w:bCs/>
          <w:sz w:val="19"/>
          <w:szCs w:val="19"/>
          <w:rtl/>
          <w:lang w:bidi="ar-SA"/>
        </w:rPr>
        <w:t>رسوم</w:t>
      </w:r>
      <w:r>
        <w:rPr>
          <w:rFonts w:ascii="Tahoma" w:hAnsi="Tahoma" w:cs="Tahoma" w:hint="cs"/>
          <w:b/>
          <w:bCs/>
          <w:sz w:val="19"/>
          <w:szCs w:val="19"/>
          <w:rtl/>
          <w:lang w:bidi="ar-LB"/>
        </w:rPr>
        <w:t xml:space="preserve"> التسجيل:</w:t>
      </w:r>
    </w:p>
    <w:p w:rsidR="00EC51D7" w:rsidRDefault="00EC51D7" w:rsidP="00EC51D7">
      <w:pPr>
        <w:pStyle w:val="NoSpacing"/>
        <w:rPr>
          <w:rFonts w:ascii="Tahoma" w:hAnsi="Tahoma" w:cs="Tahoma"/>
          <w:b/>
          <w:bCs/>
          <w:sz w:val="19"/>
          <w:szCs w:val="19"/>
          <w:rtl/>
          <w:lang w:bidi="ar-SA"/>
        </w:rPr>
      </w:pPr>
      <w:r w:rsidRPr="00364598">
        <w:rPr>
          <w:rFonts w:ascii="Tahoma" w:hAnsi="Tahoma" w:cs="Tahoma" w:hint="cs"/>
          <w:sz w:val="19"/>
          <w:szCs w:val="19"/>
          <w:rtl/>
          <w:lang w:bidi="ar-LB"/>
        </w:rPr>
        <w:t>دفع 200€ عند التسجيل</w:t>
      </w:r>
    </w:p>
    <w:p w:rsidR="00EC51D7" w:rsidRPr="00364598" w:rsidRDefault="00EC51D7" w:rsidP="00EC51D7">
      <w:pPr>
        <w:pStyle w:val="NoSpacing"/>
        <w:rPr>
          <w:rFonts w:ascii="Tahoma" w:hAnsi="Tahoma" w:cs="Tahoma"/>
          <w:b/>
          <w:bCs/>
          <w:sz w:val="19"/>
          <w:szCs w:val="19"/>
          <w:rtl/>
          <w:lang w:bidi="ar-SA"/>
        </w:rPr>
      </w:pPr>
      <w:r w:rsidRPr="00364598">
        <w:rPr>
          <w:rFonts w:ascii="Tahoma" w:hAnsi="Tahoma" w:cs="Tahoma" w:hint="cs"/>
          <w:b/>
          <w:bCs/>
          <w:sz w:val="19"/>
          <w:szCs w:val="19"/>
          <w:rtl/>
          <w:lang w:bidi="ar-SA"/>
        </w:rPr>
        <w:t xml:space="preserve"> </w:t>
      </w:r>
    </w:p>
    <w:p w:rsidR="00EC51D7" w:rsidRDefault="00EC51D7" w:rsidP="00EC51D7">
      <w:pPr>
        <w:pStyle w:val="NoSpacing"/>
        <w:rPr>
          <w:rFonts w:ascii="Tahoma" w:hAnsi="Tahoma" w:cs="Tahoma"/>
          <w:b/>
          <w:bCs/>
          <w:sz w:val="19"/>
          <w:szCs w:val="19"/>
          <w:rtl/>
        </w:rPr>
      </w:pPr>
      <w:r w:rsidRPr="000D19A2">
        <w:rPr>
          <w:rFonts w:ascii="Tahoma" w:hAnsi="Tahoma" w:cs="Tahoma"/>
          <w:b/>
          <w:bCs/>
          <w:sz w:val="19"/>
          <w:szCs w:val="19"/>
          <w:rtl/>
          <w:lang w:bidi="ar-SA"/>
        </w:rPr>
        <w:t xml:space="preserve"> </w:t>
      </w:r>
      <w:r>
        <w:rPr>
          <w:rFonts w:ascii="Tahoma" w:hAnsi="Tahoma" w:cs="Tahoma" w:hint="cs"/>
          <w:b/>
          <w:bCs/>
          <w:sz w:val="19"/>
          <w:szCs w:val="19"/>
          <w:rtl/>
          <w:lang w:bidi="ar-SA"/>
        </w:rPr>
        <w:t xml:space="preserve">رسوم </w:t>
      </w:r>
      <w:r w:rsidRPr="000D19A2">
        <w:rPr>
          <w:rFonts w:ascii="Tahoma" w:hAnsi="Tahoma" w:cs="Tahoma"/>
          <w:b/>
          <w:bCs/>
          <w:sz w:val="19"/>
          <w:szCs w:val="19"/>
          <w:rtl/>
          <w:lang w:bidi="ar-SA"/>
        </w:rPr>
        <w:t>الإلغاء</w:t>
      </w:r>
      <w:r w:rsidRPr="000D19A2">
        <w:rPr>
          <w:rFonts w:ascii="Tahoma" w:hAnsi="Tahoma" w:cs="Tahoma"/>
          <w:b/>
          <w:bCs/>
          <w:sz w:val="19"/>
          <w:szCs w:val="19"/>
          <w:rtl/>
        </w:rPr>
        <w:t xml:space="preserve">: </w:t>
      </w:r>
    </w:p>
    <w:p w:rsidR="00EC51D7" w:rsidRPr="00695473" w:rsidRDefault="00EC51D7" w:rsidP="00EC51D7">
      <w:pPr>
        <w:pStyle w:val="NoSpacing"/>
        <w:numPr>
          <w:ilvl w:val="0"/>
          <w:numId w:val="7"/>
        </w:numPr>
        <w:rPr>
          <w:rFonts w:ascii="Tahoma" w:hAnsi="Tahoma" w:cs="Tahoma"/>
          <w:sz w:val="19"/>
          <w:szCs w:val="19"/>
          <w:rtl/>
        </w:rPr>
      </w:pPr>
      <w:r w:rsidRPr="00695473">
        <w:rPr>
          <w:rFonts w:ascii="Tahoma" w:hAnsi="Tahoma" w:cs="Tahoma"/>
          <w:sz w:val="19"/>
          <w:szCs w:val="19"/>
          <w:rtl/>
          <w:lang w:bidi="ar-SA"/>
        </w:rPr>
        <w:t xml:space="preserve">من يوم الحجز وحتى </w:t>
      </w:r>
      <w:r>
        <w:rPr>
          <w:rFonts w:ascii="Tahoma" w:hAnsi="Tahoma" w:cs="Tahoma" w:hint="cs"/>
          <w:sz w:val="19"/>
          <w:szCs w:val="19"/>
          <w:rtl/>
        </w:rPr>
        <w:t>60</w:t>
      </w:r>
      <w:r w:rsidRPr="00695473">
        <w:rPr>
          <w:rFonts w:ascii="Tahoma" w:hAnsi="Tahoma" w:cs="Tahoma"/>
          <w:sz w:val="19"/>
          <w:szCs w:val="19"/>
          <w:rtl/>
          <w:lang w:bidi="ar-SA"/>
        </w:rPr>
        <w:t xml:space="preserve"> يوم </w:t>
      </w:r>
      <w:r>
        <w:rPr>
          <w:rFonts w:ascii="Tahoma" w:hAnsi="Tahoma" w:cs="Tahoma" w:hint="cs"/>
          <w:sz w:val="19"/>
          <w:szCs w:val="19"/>
          <w:rtl/>
          <w:lang w:bidi="ar-LB"/>
        </w:rPr>
        <w:t xml:space="preserve">عمل </w:t>
      </w:r>
      <w:r w:rsidRPr="00695473">
        <w:rPr>
          <w:rFonts w:ascii="Tahoma" w:hAnsi="Tahoma" w:cs="Tahoma"/>
          <w:sz w:val="19"/>
          <w:szCs w:val="19"/>
          <w:rtl/>
          <w:lang w:bidi="ar-SA"/>
        </w:rPr>
        <w:t xml:space="preserve">قبل السفر </w:t>
      </w:r>
      <w:r>
        <w:rPr>
          <w:rFonts w:ascii="Tahoma" w:hAnsi="Tahoma" w:cs="Tahoma" w:hint="cs"/>
          <w:sz w:val="19"/>
          <w:szCs w:val="19"/>
          <w:rtl/>
        </w:rPr>
        <w:t>200€</w:t>
      </w:r>
      <w:r>
        <w:rPr>
          <w:rFonts w:ascii="Tahoma" w:hAnsi="Tahoma" w:cs="Tahoma"/>
          <w:sz w:val="19"/>
          <w:szCs w:val="19"/>
          <w:rtl/>
          <w:lang w:bidi="ar-SA"/>
        </w:rPr>
        <w:t xml:space="preserve"> للفرد</w:t>
      </w:r>
    </w:p>
    <w:p w:rsidR="00EC51D7" w:rsidRPr="00695473" w:rsidRDefault="00EC51D7" w:rsidP="00EC51D7">
      <w:pPr>
        <w:pStyle w:val="NoSpacing"/>
        <w:numPr>
          <w:ilvl w:val="0"/>
          <w:numId w:val="7"/>
        </w:numPr>
        <w:rPr>
          <w:rFonts w:ascii="Tahoma" w:hAnsi="Tahoma" w:cs="Tahoma"/>
          <w:sz w:val="19"/>
          <w:szCs w:val="19"/>
        </w:rPr>
      </w:pPr>
      <w:r>
        <w:rPr>
          <w:rFonts w:ascii="Tahoma" w:hAnsi="Tahoma" w:cs="Tahoma" w:hint="cs"/>
          <w:sz w:val="19"/>
          <w:szCs w:val="19"/>
          <w:rtl/>
        </w:rPr>
        <w:t>60</w:t>
      </w:r>
      <w:r w:rsidRPr="00695473">
        <w:rPr>
          <w:rFonts w:ascii="Tahoma" w:hAnsi="Tahoma" w:cs="Tahoma"/>
          <w:sz w:val="19"/>
          <w:szCs w:val="19"/>
          <w:rtl/>
          <w:lang w:bidi="ar-SA"/>
        </w:rPr>
        <w:t>-</w:t>
      </w:r>
      <w:r>
        <w:rPr>
          <w:rFonts w:ascii="Tahoma" w:hAnsi="Tahoma" w:cs="Tahoma" w:hint="cs"/>
          <w:sz w:val="19"/>
          <w:szCs w:val="19"/>
          <w:rtl/>
        </w:rPr>
        <w:t>30</w:t>
      </w:r>
      <w:r w:rsidRPr="00695473">
        <w:rPr>
          <w:rFonts w:ascii="Tahoma" w:hAnsi="Tahoma" w:cs="Tahoma"/>
          <w:sz w:val="19"/>
          <w:szCs w:val="19"/>
          <w:rtl/>
          <w:lang w:bidi="ar-SA"/>
        </w:rPr>
        <w:t xml:space="preserve"> يوم عمل </w:t>
      </w:r>
      <w:r>
        <w:rPr>
          <w:rFonts w:ascii="Tahoma" w:hAnsi="Tahoma" w:cs="Tahoma"/>
          <w:sz w:val="19"/>
          <w:szCs w:val="19"/>
          <w:rtl/>
          <w:lang w:bidi="ar-SA"/>
        </w:rPr>
        <w:t>قبل السفر دفع 50% من قيمة الحجز</w:t>
      </w:r>
    </w:p>
    <w:p w:rsidR="00EC51D7" w:rsidRPr="00695473" w:rsidRDefault="00EC51D7" w:rsidP="00EC51D7">
      <w:pPr>
        <w:pStyle w:val="NoSpacing"/>
        <w:numPr>
          <w:ilvl w:val="0"/>
          <w:numId w:val="7"/>
        </w:numPr>
        <w:rPr>
          <w:rFonts w:ascii="Tahoma" w:hAnsi="Tahoma" w:cs="Tahoma"/>
          <w:sz w:val="19"/>
          <w:szCs w:val="19"/>
        </w:rPr>
      </w:pPr>
      <w:r>
        <w:rPr>
          <w:rFonts w:ascii="Tahoma" w:hAnsi="Tahoma" w:cs="Tahoma" w:hint="cs"/>
          <w:sz w:val="19"/>
          <w:szCs w:val="19"/>
          <w:rtl/>
        </w:rPr>
        <w:t>30</w:t>
      </w:r>
      <w:r w:rsidRPr="00695473">
        <w:rPr>
          <w:rFonts w:ascii="Tahoma" w:hAnsi="Tahoma" w:cs="Tahoma"/>
          <w:sz w:val="19"/>
          <w:szCs w:val="19"/>
          <w:rtl/>
          <w:lang w:bidi="ar-SA"/>
        </w:rPr>
        <w:t>-1</w:t>
      </w:r>
      <w:r>
        <w:rPr>
          <w:rFonts w:ascii="Tahoma" w:hAnsi="Tahoma" w:cs="Tahoma" w:hint="cs"/>
          <w:sz w:val="19"/>
          <w:szCs w:val="19"/>
          <w:rtl/>
        </w:rPr>
        <w:t>5</w:t>
      </w:r>
      <w:r w:rsidRPr="00695473">
        <w:rPr>
          <w:rFonts w:ascii="Tahoma" w:hAnsi="Tahoma" w:cs="Tahoma"/>
          <w:sz w:val="19"/>
          <w:szCs w:val="19"/>
          <w:rtl/>
          <w:lang w:bidi="ar-SA"/>
        </w:rPr>
        <w:t xml:space="preserve"> يوم عمل </w:t>
      </w:r>
      <w:r>
        <w:rPr>
          <w:rFonts w:ascii="Tahoma" w:hAnsi="Tahoma" w:cs="Tahoma"/>
          <w:sz w:val="19"/>
          <w:szCs w:val="19"/>
          <w:rtl/>
          <w:lang w:bidi="ar-SA"/>
        </w:rPr>
        <w:t xml:space="preserve">قبل السفر دفع </w:t>
      </w:r>
      <w:r>
        <w:rPr>
          <w:rFonts w:ascii="Tahoma" w:hAnsi="Tahoma" w:cs="Tahoma" w:hint="cs"/>
          <w:sz w:val="19"/>
          <w:szCs w:val="19"/>
          <w:rtl/>
        </w:rPr>
        <w:t>70</w:t>
      </w:r>
      <w:r>
        <w:rPr>
          <w:rFonts w:ascii="Tahoma" w:hAnsi="Tahoma" w:cs="Tahoma"/>
          <w:sz w:val="19"/>
          <w:szCs w:val="19"/>
          <w:rtl/>
          <w:lang w:bidi="ar-SA"/>
        </w:rPr>
        <w:t>% من قيمة الحجز</w:t>
      </w:r>
    </w:p>
    <w:p w:rsidR="00EC51D7" w:rsidRPr="00695473" w:rsidRDefault="00EC51D7" w:rsidP="00EC51D7">
      <w:pPr>
        <w:pStyle w:val="NoSpacing"/>
        <w:numPr>
          <w:ilvl w:val="0"/>
          <w:numId w:val="7"/>
        </w:numPr>
        <w:rPr>
          <w:rFonts w:ascii="Tahoma" w:hAnsi="Tahoma" w:cs="Tahoma"/>
          <w:sz w:val="19"/>
          <w:szCs w:val="19"/>
        </w:rPr>
      </w:pPr>
      <w:r w:rsidRPr="00695473">
        <w:rPr>
          <w:rFonts w:ascii="Tahoma" w:hAnsi="Tahoma" w:cs="Tahoma"/>
          <w:sz w:val="19"/>
          <w:szCs w:val="19"/>
          <w:rtl/>
          <w:lang w:bidi="ar-SA"/>
        </w:rPr>
        <w:t xml:space="preserve">أقل من </w:t>
      </w:r>
      <w:r>
        <w:rPr>
          <w:rFonts w:ascii="Tahoma" w:hAnsi="Tahoma" w:cs="Tahoma" w:hint="cs"/>
          <w:sz w:val="19"/>
          <w:szCs w:val="19"/>
          <w:rtl/>
        </w:rPr>
        <w:t>15</w:t>
      </w:r>
      <w:r>
        <w:rPr>
          <w:rFonts w:ascii="Tahoma" w:hAnsi="Tahoma" w:cs="Tahoma"/>
          <w:sz w:val="19"/>
          <w:szCs w:val="19"/>
          <w:rtl/>
          <w:lang w:bidi="ar-SA"/>
        </w:rPr>
        <w:t xml:space="preserve"> أيام عمل قبل السفر </w:t>
      </w:r>
      <w:r>
        <w:rPr>
          <w:rFonts w:ascii="Tahoma" w:hAnsi="Tahoma" w:cs="Tahoma" w:hint="cs"/>
          <w:sz w:val="19"/>
          <w:szCs w:val="19"/>
          <w:rtl/>
          <w:lang w:bidi="ar-LB"/>
        </w:rPr>
        <w:t>أ</w:t>
      </w:r>
      <w:r w:rsidRPr="00695473">
        <w:rPr>
          <w:rFonts w:ascii="Tahoma" w:hAnsi="Tahoma" w:cs="Tahoma"/>
          <w:sz w:val="19"/>
          <w:szCs w:val="19"/>
          <w:rtl/>
          <w:lang w:bidi="ar-SA"/>
        </w:rPr>
        <w:t>و عدم الوصول بتات</w:t>
      </w:r>
      <w:r>
        <w:rPr>
          <w:rFonts w:ascii="Tahoma" w:hAnsi="Tahoma" w:cs="Tahoma" w:hint="cs"/>
          <w:sz w:val="19"/>
          <w:szCs w:val="19"/>
          <w:rtl/>
          <w:lang w:bidi="ar-SA"/>
        </w:rPr>
        <w:t>ً</w:t>
      </w:r>
      <w:r>
        <w:rPr>
          <w:rFonts w:ascii="Tahoma" w:hAnsi="Tahoma" w:cs="Tahoma"/>
          <w:sz w:val="19"/>
          <w:szCs w:val="19"/>
          <w:rtl/>
          <w:lang w:bidi="ar-SA"/>
        </w:rPr>
        <w:t>ا للرحل</w:t>
      </w:r>
      <w:r>
        <w:rPr>
          <w:rFonts w:ascii="Tahoma" w:hAnsi="Tahoma" w:cs="Tahoma" w:hint="cs"/>
          <w:sz w:val="19"/>
          <w:szCs w:val="19"/>
          <w:rtl/>
          <w:lang w:bidi="ar-SA"/>
        </w:rPr>
        <w:t>ة</w:t>
      </w:r>
      <w:r w:rsidRPr="00695473">
        <w:rPr>
          <w:rFonts w:ascii="Tahoma" w:hAnsi="Tahoma" w:cs="Tahoma"/>
          <w:sz w:val="19"/>
          <w:szCs w:val="19"/>
          <w:rtl/>
          <w:lang w:bidi="ar-SA"/>
        </w:rPr>
        <w:t xml:space="preserve"> دفع</w:t>
      </w:r>
      <w:r>
        <w:rPr>
          <w:rFonts w:ascii="Tahoma" w:hAnsi="Tahoma" w:cs="Tahoma"/>
          <w:sz w:val="19"/>
          <w:szCs w:val="19"/>
          <w:rtl/>
          <w:lang w:bidi="ar-SA"/>
        </w:rPr>
        <w:t xml:space="preserve"> رسوم كاملة 100% من قيمة الحجز</w:t>
      </w:r>
    </w:p>
    <w:p w:rsidR="00EC51D7" w:rsidRPr="00364598" w:rsidRDefault="00EC51D7" w:rsidP="00EC51D7">
      <w:pPr>
        <w:pStyle w:val="NoSpacing"/>
        <w:rPr>
          <w:rFonts w:ascii="Tahoma" w:hAnsi="Tahoma" w:cs="Tahoma"/>
          <w:b/>
          <w:bCs/>
          <w:sz w:val="19"/>
          <w:szCs w:val="19"/>
          <w:rtl/>
        </w:rPr>
      </w:pPr>
    </w:p>
    <w:p w:rsidR="00EC51D7" w:rsidRPr="000D19A2" w:rsidRDefault="00EC51D7" w:rsidP="00EC51D7">
      <w:pPr>
        <w:pStyle w:val="NoSpacing"/>
        <w:rPr>
          <w:rFonts w:ascii="Tahoma" w:hAnsi="Tahoma" w:cs="Tahoma"/>
          <w:b/>
          <w:bCs/>
          <w:sz w:val="19"/>
          <w:szCs w:val="19"/>
        </w:rPr>
      </w:pPr>
    </w:p>
    <w:p w:rsidR="00EC51D7" w:rsidRPr="000D19A2" w:rsidRDefault="00EC51D7" w:rsidP="00EC51D7">
      <w:pPr>
        <w:pStyle w:val="NoSpacing"/>
        <w:jc w:val="both"/>
        <w:rPr>
          <w:rFonts w:ascii="Tahoma" w:hAnsi="Tahoma" w:cs="Tahoma"/>
          <w:b/>
          <w:bCs/>
          <w:sz w:val="19"/>
          <w:szCs w:val="19"/>
        </w:rPr>
      </w:pPr>
      <w:r w:rsidRPr="000D19A2">
        <w:rPr>
          <w:rFonts w:ascii="Tahoma" w:hAnsi="Tahoma" w:cs="Tahoma"/>
          <w:b/>
          <w:bCs/>
          <w:sz w:val="19"/>
          <w:szCs w:val="19"/>
          <w:rtl/>
          <w:lang w:bidi="ar-SA"/>
        </w:rPr>
        <w:t>تغير في مسار الرحلة</w:t>
      </w:r>
      <w:r w:rsidRPr="000D19A2">
        <w:rPr>
          <w:rFonts w:ascii="Tahoma" w:hAnsi="Tahoma" w:cs="Tahoma"/>
          <w:b/>
          <w:bCs/>
          <w:sz w:val="19"/>
          <w:szCs w:val="19"/>
          <w:lang w:bidi="ar-SA"/>
        </w:rPr>
        <w:t xml:space="preserve"> </w:t>
      </w:r>
      <w:r w:rsidRPr="000D19A2">
        <w:rPr>
          <w:rFonts w:ascii="Tahoma" w:hAnsi="Tahoma" w:cs="Tahoma"/>
          <w:b/>
          <w:bCs/>
          <w:sz w:val="19"/>
          <w:szCs w:val="19"/>
          <w:rtl/>
          <w:lang w:bidi="ar-SA"/>
        </w:rPr>
        <w:t xml:space="preserve">: </w:t>
      </w:r>
      <w:r w:rsidRPr="000D19A2">
        <w:rPr>
          <w:rFonts w:ascii="Tahoma" w:hAnsi="Tahoma" w:cs="Tahoma"/>
          <w:sz w:val="19"/>
          <w:szCs w:val="19"/>
          <w:rtl/>
          <w:lang w:bidi="ar-SA"/>
        </w:rPr>
        <w:t xml:space="preserve">برنامج الرحلة وجدول الطيران حسب البرنامج المفصل أعلاه وهناك إمكانية أن يكون تغير لأسباب خارجة عن الإرادة  (الحالات الطبيعية أو ما شابه) و/أو غير متعلقة بنزارين. </w:t>
      </w:r>
    </w:p>
    <w:p w:rsidR="00EC51D7" w:rsidRPr="000D19A2" w:rsidRDefault="00EC51D7" w:rsidP="00EC51D7">
      <w:pPr>
        <w:pStyle w:val="NoSpacing"/>
        <w:jc w:val="both"/>
        <w:rPr>
          <w:rFonts w:ascii="Tahoma" w:hAnsi="Tahoma" w:cs="Tahoma"/>
          <w:b/>
          <w:bCs/>
          <w:sz w:val="19"/>
          <w:szCs w:val="19"/>
          <w:rtl/>
        </w:rPr>
      </w:pPr>
      <w:r w:rsidRPr="000D19A2">
        <w:rPr>
          <w:rFonts w:ascii="Tahoma" w:hAnsi="Tahoma" w:cs="Tahoma"/>
          <w:b/>
          <w:bCs/>
          <w:sz w:val="19"/>
          <w:szCs w:val="19"/>
          <w:rtl/>
          <w:lang w:bidi="ar-SA"/>
        </w:rPr>
        <w:t xml:space="preserve">الرحل الاختيارية </w:t>
      </w:r>
      <w:r w:rsidRPr="000D19A2">
        <w:rPr>
          <w:rFonts w:ascii="Tahoma" w:hAnsi="Tahoma" w:cs="Tahoma"/>
          <w:b/>
          <w:bCs/>
          <w:sz w:val="19"/>
          <w:szCs w:val="19"/>
          <w:rtl/>
        </w:rPr>
        <w:t>:</w:t>
      </w:r>
      <w:r w:rsidRPr="000D19A2">
        <w:rPr>
          <w:rFonts w:ascii="Tahoma" w:hAnsi="Tahoma" w:cs="Tahoma"/>
          <w:b/>
          <w:bCs/>
          <w:sz w:val="19"/>
          <w:szCs w:val="19"/>
          <w:rtl/>
          <w:lang w:bidi="ar-SA"/>
        </w:rPr>
        <w:t xml:space="preserve"> </w:t>
      </w:r>
      <w:r w:rsidRPr="000D19A2">
        <w:rPr>
          <w:rFonts w:ascii="Tahoma" w:hAnsi="Tahoma" w:cs="Tahoma"/>
          <w:sz w:val="19"/>
          <w:szCs w:val="19"/>
          <w:rtl/>
          <w:lang w:bidi="ar-SA"/>
        </w:rPr>
        <w:t>تباع وتنظم من قبل المكتب المحلي و/أو مندوبه، ولا يوجد لشركتنا أي مسؤولية عليها، الرحلات الاختيارية منوطة بعدد أدنى للمشاركين.</w:t>
      </w:r>
    </w:p>
    <w:p w:rsidR="00EC51D7" w:rsidRPr="000D19A2" w:rsidRDefault="00EC51D7" w:rsidP="00EC51D7">
      <w:pPr>
        <w:pStyle w:val="NoSpacing"/>
        <w:jc w:val="both"/>
        <w:rPr>
          <w:rFonts w:ascii="Tahoma" w:hAnsi="Tahoma" w:cs="Tahoma"/>
          <w:sz w:val="19"/>
          <w:szCs w:val="19"/>
          <w:rtl/>
          <w:lang w:bidi="ar-SA"/>
        </w:rPr>
      </w:pPr>
      <w:r w:rsidRPr="000D19A2">
        <w:rPr>
          <w:rFonts w:ascii="Tahoma" w:hAnsi="Tahoma" w:cs="Tahoma"/>
          <w:b/>
          <w:bCs/>
          <w:sz w:val="19"/>
          <w:szCs w:val="19"/>
          <w:rtl/>
          <w:lang w:bidi="ar-SA"/>
        </w:rPr>
        <w:t xml:space="preserve">الأيامات و/أو الأوقات الحرة: </w:t>
      </w:r>
      <w:r w:rsidRPr="000D19A2">
        <w:rPr>
          <w:rFonts w:ascii="Tahoma" w:hAnsi="Tahoma" w:cs="Tahoma"/>
          <w:sz w:val="19"/>
          <w:szCs w:val="19"/>
          <w:rtl/>
          <w:lang w:bidi="ar-SA"/>
        </w:rPr>
        <w:t>في الأوقات الحرة  يتجول المسافر  بمفرده  وبدو</w:t>
      </w:r>
      <w:r>
        <w:rPr>
          <w:rFonts w:ascii="Tahoma" w:hAnsi="Tahoma" w:cs="Tahoma"/>
          <w:sz w:val="19"/>
          <w:szCs w:val="19"/>
          <w:rtl/>
          <w:lang w:bidi="ar-SA"/>
        </w:rPr>
        <w:t>ن مرافقة مرشد كباقي أيام الرحلة</w:t>
      </w:r>
      <w:r w:rsidRPr="000D19A2">
        <w:rPr>
          <w:rFonts w:ascii="Tahoma" w:hAnsi="Tahoma" w:cs="Tahoma"/>
          <w:sz w:val="19"/>
          <w:szCs w:val="19"/>
          <w:rtl/>
          <w:lang w:bidi="ar-SA"/>
        </w:rPr>
        <w:t>.</w:t>
      </w:r>
    </w:p>
    <w:p w:rsidR="00EC51D7" w:rsidRPr="00CB01AF" w:rsidRDefault="00EC51D7" w:rsidP="00EC51D7">
      <w:pPr>
        <w:pStyle w:val="NoSpacing"/>
        <w:bidi w:val="0"/>
        <w:jc w:val="right"/>
        <w:rPr>
          <w:rFonts w:ascii="Tahoma" w:hAnsi="Tahoma" w:cs="Tahoma"/>
          <w:sz w:val="19"/>
          <w:szCs w:val="19"/>
        </w:rPr>
      </w:pPr>
    </w:p>
    <w:p w:rsidR="00EC51D7" w:rsidRPr="000D19A2" w:rsidRDefault="00EC51D7" w:rsidP="00EC51D7">
      <w:pPr>
        <w:pStyle w:val="NoSpacing"/>
        <w:bidi w:val="0"/>
        <w:jc w:val="right"/>
        <w:rPr>
          <w:rFonts w:ascii="Tahoma" w:hAnsi="Tahoma" w:cs="Tahoma"/>
          <w:b/>
          <w:bCs/>
          <w:sz w:val="19"/>
          <w:szCs w:val="19"/>
          <w:rtl/>
          <w:lang w:bidi="ar-SA"/>
        </w:rPr>
      </w:pPr>
      <w:r w:rsidRPr="000D19A2">
        <w:rPr>
          <w:rFonts w:ascii="Tahoma" w:hAnsi="Tahoma" w:cs="Tahoma"/>
          <w:b/>
          <w:bCs/>
          <w:sz w:val="19"/>
          <w:szCs w:val="19"/>
          <w:rtl/>
          <w:lang w:val="de-DE" w:bidi="ar-LB"/>
        </w:rPr>
        <w:t>تاريخ الرحلة:</w:t>
      </w:r>
    </w:p>
    <w:p w:rsidR="00EC51D7" w:rsidRPr="000D19A2" w:rsidRDefault="00EC51D7" w:rsidP="00EC51D7">
      <w:pPr>
        <w:pStyle w:val="NoSpacing"/>
        <w:bidi w:val="0"/>
        <w:jc w:val="right"/>
        <w:rPr>
          <w:rFonts w:ascii="Tahoma" w:hAnsi="Tahoma" w:cs="Tahoma"/>
          <w:sz w:val="19"/>
          <w:szCs w:val="19"/>
          <w:rtl/>
          <w:lang w:bidi="ar-LB"/>
        </w:rPr>
      </w:pPr>
      <w:r w:rsidRPr="000D19A2">
        <w:rPr>
          <w:rFonts w:ascii="Tahoma" w:hAnsi="Tahoma" w:cs="Tahoma"/>
          <w:sz w:val="19"/>
          <w:szCs w:val="19"/>
          <w:rtl/>
          <w:lang w:val="de-DE" w:bidi="ar-LB"/>
        </w:rPr>
        <w:t>2017/0</w:t>
      </w:r>
      <w:r>
        <w:rPr>
          <w:rFonts w:ascii="Tahoma" w:hAnsi="Tahoma" w:cs="Tahoma" w:hint="cs"/>
          <w:sz w:val="19"/>
          <w:szCs w:val="19"/>
          <w:rtl/>
          <w:lang w:val="de-DE" w:bidi="ar-LB"/>
        </w:rPr>
        <w:t>4</w:t>
      </w:r>
      <w:r w:rsidRPr="000D19A2">
        <w:rPr>
          <w:rFonts w:ascii="Tahoma" w:hAnsi="Tahoma" w:cs="Tahoma"/>
          <w:sz w:val="19"/>
          <w:szCs w:val="19"/>
          <w:rtl/>
          <w:lang w:val="de-DE" w:bidi="ar-LB"/>
        </w:rPr>
        <w:t>/</w:t>
      </w:r>
      <w:r>
        <w:rPr>
          <w:rFonts w:ascii="Tahoma" w:hAnsi="Tahoma" w:cs="Tahoma" w:hint="cs"/>
          <w:sz w:val="19"/>
          <w:szCs w:val="19"/>
          <w:rtl/>
          <w:lang w:val="de-DE" w:bidi="ar-LB"/>
        </w:rPr>
        <w:t>17</w:t>
      </w:r>
    </w:p>
    <w:p w:rsidR="000963CD" w:rsidRPr="008A3BE2" w:rsidRDefault="000963CD" w:rsidP="008A3BE2">
      <w:pPr>
        <w:rPr>
          <w:rFonts w:hint="cs"/>
          <w:rtl/>
        </w:rPr>
      </w:pPr>
    </w:p>
    <w:sectPr w:rsidR="000963CD" w:rsidRPr="008A3BE2" w:rsidSect="00B22883">
      <w:headerReference w:type="default" r:id="rId8"/>
      <w:footerReference w:type="default" r:id="rId9"/>
      <w:pgSz w:w="11906" w:h="16838"/>
      <w:pgMar w:top="709"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1F" w:rsidRDefault="0045141F" w:rsidP="007C73A8">
      <w:pPr>
        <w:spacing w:after="0" w:line="240" w:lineRule="auto"/>
      </w:pPr>
      <w:r>
        <w:separator/>
      </w:r>
    </w:p>
  </w:endnote>
  <w:endnote w:type="continuationSeparator" w:id="0">
    <w:p w:rsidR="0045141F" w:rsidRDefault="0045141F" w:rsidP="007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A3" w:rsidRPr="00C019A3" w:rsidRDefault="00C019A3" w:rsidP="00C019A3">
    <w:pPr>
      <w:pStyle w:val="Footer"/>
      <w:jc w:val="center"/>
      <w:rPr>
        <w:sz w:val="24"/>
        <w:szCs w:val="24"/>
        <w:lang w:bidi="ar-JO"/>
      </w:rPr>
    </w:pPr>
    <w:r w:rsidRPr="00C019A3">
      <w:rPr>
        <w:sz w:val="24"/>
        <w:szCs w:val="24"/>
        <w:lang w:bidi="ar-JO"/>
      </w:rPr>
      <w:t xml:space="preserve">TRAVELINE TOURS LTD – </w:t>
    </w:r>
    <w:proofErr w:type="spellStart"/>
    <w:r w:rsidRPr="00C019A3">
      <w:rPr>
        <w:sz w:val="24"/>
        <w:szCs w:val="24"/>
        <w:lang w:bidi="ar-JO"/>
      </w:rPr>
      <w:t>P.O.Box</w:t>
    </w:r>
    <w:proofErr w:type="spellEnd"/>
    <w:r w:rsidRPr="00C019A3">
      <w:rPr>
        <w:sz w:val="24"/>
        <w:szCs w:val="24"/>
        <w:lang w:bidi="ar-JO"/>
      </w:rPr>
      <w:t xml:space="preserve"> 118 –SAKHNIN MAIN STREET 69</w:t>
    </w:r>
  </w:p>
  <w:p w:rsidR="00C019A3" w:rsidRPr="00C019A3" w:rsidRDefault="00C019A3" w:rsidP="00C019A3">
    <w:pPr>
      <w:pStyle w:val="Footer"/>
      <w:jc w:val="center"/>
      <w:rPr>
        <w:sz w:val="24"/>
        <w:szCs w:val="24"/>
        <w:rtl/>
        <w:lang w:bidi="ar-JO"/>
      </w:rPr>
    </w:pPr>
    <w:r w:rsidRPr="00C019A3">
      <w:rPr>
        <w:sz w:val="24"/>
        <w:szCs w:val="24"/>
        <w:lang w:bidi="ar-JO"/>
      </w:rPr>
      <w:t xml:space="preserve">Phone: +972 4 6999888 – Fax: +972 4 6999988 – Email- </w:t>
    </w:r>
    <w:hyperlink r:id="rId1" w:history="1">
      <w:r w:rsidRPr="00C019A3">
        <w:rPr>
          <w:rStyle w:val="Hyperlink"/>
          <w:sz w:val="24"/>
          <w:szCs w:val="24"/>
          <w:lang w:bidi="ar-JO"/>
        </w:rPr>
        <w:t>MAICHEL.SH@GMAIL.COM</w:t>
      </w:r>
    </w:hyperlink>
  </w:p>
  <w:p w:rsidR="00C019A3" w:rsidRPr="00C019A3" w:rsidRDefault="00C019A3" w:rsidP="00C019A3">
    <w:pPr>
      <w:pStyle w:val="Footer"/>
      <w:jc w:val="center"/>
      <w:rPr>
        <w:sz w:val="24"/>
        <w:szCs w:val="24"/>
        <w:lang w:bidi="ar-JO"/>
      </w:rPr>
    </w:pPr>
    <w:r w:rsidRPr="00C019A3">
      <w:rPr>
        <w:sz w:val="24"/>
        <w:szCs w:val="24"/>
        <w:lang w:bidi="ar-JO"/>
      </w:rPr>
      <w:t>WEB: WWW.T-LINE.CO</w:t>
    </w:r>
    <w:r w:rsidR="006E47F2">
      <w:rPr>
        <w:sz w:val="24"/>
        <w:szCs w:val="24"/>
        <w:lang w:bidi="ar-JO"/>
      </w:rPr>
      <w:t>.IL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1F" w:rsidRDefault="0045141F" w:rsidP="007C73A8">
      <w:pPr>
        <w:spacing w:after="0" w:line="240" w:lineRule="auto"/>
      </w:pPr>
      <w:r>
        <w:separator/>
      </w:r>
    </w:p>
  </w:footnote>
  <w:footnote w:type="continuationSeparator" w:id="0">
    <w:p w:rsidR="0045141F" w:rsidRDefault="0045141F" w:rsidP="007C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A8" w:rsidRDefault="007C73A8">
    <w:pPr>
      <w:pStyle w:val="Header"/>
    </w:pPr>
    <w:r>
      <w:rPr>
        <w:rFonts w:hint="cs"/>
        <w:noProof/>
      </w:rPr>
      <w:drawing>
        <wp:anchor distT="0" distB="0" distL="114300" distR="114300" simplePos="0" relativeHeight="251658240" behindDoc="0" locked="0" layoutInCell="1" allowOverlap="1">
          <wp:simplePos x="0" y="0"/>
          <wp:positionH relativeFrom="column">
            <wp:posOffset>1746885</wp:posOffset>
          </wp:positionH>
          <wp:positionV relativeFrom="paragraph">
            <wp:posOffset>-289560</wp:posOffset>
          </wp:positionV>
          <wp:extent cx="1818005" cy="1249680"/>
          <wp:effectExtent l="0" t="0" r="0" b="762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png"/>
                  <pic:cNvPicPr/>
                </pic:nvPicPr>
                <pic:blipFill>
                  <a:blip r:embed="rId1">
                    <a:extLst>
                      <a:ext uri="{28A0092B-C50C-407E-A947-70E740481C1C}">
                        <a14:useLocalDpi xmlns:a14="http://schemas.microsoft.com/office/drawing/2010/main" val="0"/>
                      </a:ext>
                    </a:extLst>
                  </a:blip>
                  <a:stretch>
                    <a:fillRect/>
                  </a:stretch>
                </pic:blipFill>
                <pic:spPr>
                  <a:xfrm>
                    <a:off x="0" y="0"/>
                    <a:ext cx="1818005"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D27"/>
    <w:multiLevelType w:val="hybridMultilevel"/>
    <w:tmpl w:val="138C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07A1"/>
    <w:multiLevelType w:val="hybridMultilevel"/>
    <w:tmpl w:val="9C32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46FDF"/>
    <w:multiLevelType w:val="hybridMultilevel"/>
    <w:tmpl w:val="03D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E1C8F"/>
    <w:multiLevelType w:val="hybridMultilevel"/>
    <w:tmpl w:val="7E48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504C6"/>
    <w:multiLevelType w:val="hybridMultilevel"/>
    <w:tmpl w:val="9C1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365C76"/>
    <w:multiLevelType w:val="hybridMultilevel"/>
    <w:tmpl w:val="DE6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F16A5"/>
    <w:multiLevelType w:val="hybridMultilevel"/>
    <w:tmpl w:val="EF30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8E2C17"/>
    <w:multiLevelType w:val="hybridMultilevel"/>
    <w:tmpl w:val="D9BA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2"/>
  </w:num>
  <w:num w:numId="3">
    <w:abstractNumId w:val="3"/>
  </w:num>
  <w:num w:numId="4">
    <w:abstractNumId w:val="6"/>
  </w:num>
  <w:num w:numId="5">
    <w:abstractNumId w:val="7"/>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ocumentProtection w:edit="comment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62"/>
    <w:rsid w:val="000963CD"/>
    <w:rsid w:val="000A2E01"/>
    <w:rsid w:val="000B213A"/>
    <w:rsid w:val="000C5419"/>
    <w:rsid w:val="001C7CC4"/>
    <w:rsid w:val="002B7B19"/>
    <w:rsid w:val="00302CD3"/>
    <w:rsid w:val="00325963"/>
    <w:rsid w:val="00363A11"/>
    <w:rsid w:val="003C4CBF"/>
    <w:rsid w:val="00412610"/>
    <w:rsid w:val="0045141F"/>
    <w:rsid w:val="00457E13"/>
    <w:rsid w:val="00466BD1"/>
    <w:rsid w:val="004B15FF"/>
    <w:rsid w:val="004E5662"/>
    <w:rsid w:val="005119C1"/>
    <w:rsid w:val="00516C31"/>
    <w:rsid w:val="005564AF"/>
    <w:rsid w:val="006A671D"/>
    <w:rsid w:val="006C2EBD"/>
    <w:rsid w:val="006E0813"/>
    <w:rsid w:val="006E47F2"/>
    <w:rsid w:val="00784B41"/>
    <w:rsid w:val="007C73A8"/>
    <w:rsid w:val="007D4E2C"/>
    <w:rsid w:val="0083577B"/>
    <w:rsid w:val="00851C6A"/>
    <w:rsid w:val="008A3BE2"/>
    <w:rsid w:val="008A5005"/>
    <w:rsid w:val="008C2A20"/>
    <w:rsid w:val="008D4042"/>
    <w:rsid w:val="00983239"/>
    <w:rsid w:val="00A0193B"/>
    <w:rsid w:val="00A07D39"/>
    <w:rsid w:val="00AB760C"/>
    <w:rsid w:val="00B10E74"/>
    <w:rsid w:val="00B22883"/>
    <w:rsid w:val="00BE268D"/>
    <w:rsid w:val="00C019A3"/>
    <w:rsid w:val="00C61B69"/>
    <w:rsid w:val="00D92670"/>
    <w:rsid w:val="00E07904"/>
    <w:rsid w:val="00E71AAB"/>
    <w:rsid w:val="00EC51D7"/>
    <w:rsid w:val="00F11313"/>
    <w:rsid w:val="00F6036A"/>
    <w:rsid w:val="00F75EC7"/>
    <w:rsid w:val="00F77A1A"/>
    <w:rsid w:val="00FD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11322">
      <w:bodyDiv w:val="1"/>
      <w:marLeft w:val="0"/>
      <w:marRight w:val="0"/>
      <w:marTop w:val="0"/>
      <w:marBottom w:val="0"/>
      <w:divBdr>
        <w:top w:val="none" w:sz="0" w:space="0" w:color="auto"/>
        <w:left w:val="none" w:sz="0" w:space="0" w:color="auto"/>
        <w:bottom w:val="none" w:sz="0" w:space="0" w:color="auto"/>
        <w:right w:val="none" w:sz="0" w:space="0" w:color="auto"/>
      </w:divBdr>
    </w:div>
    <w:div w:id="663045979">
      <w:bodyDiv w:val="1"/>
      <w:marLeft w:val="0"/>
      <w:marRight w:val="0"/>
      <w:marTop w:val="0"/>
      <w:marBottom w:val="0"/>
      <w:divBdr>
        <w:top w:val="none" w:sz="0" w:space="0" w:color="auto"/>
        <w:left w:val="none" w:sz="0" w:space="0" w:color="auto"/>
        <w:bottom w:val="none" w:sz="0" w:space="0" w:color="auto"/>
        <w:right w:val="none" w:sz="0" w:space="0" w:color="auto"/>
      </w:divBdr>
    </w:div>
    <w:div w:id="1217619454">
      <w:bodyDiv w:val="1"/>
      <w:marLeft w:val="0"/>
      <w:marRight w:val="0"/>
      <w:marTop w:val="0"/>
      <w:marBottom w:val="0"/>
      <w:divBdr>
        <w:top w:val="none" w:sz="0" w:space="0" w:color="auto"/>
        <w:left w:val="none" w:sz="0" w:space="0" w:color="auto"/>
        <w:bottom w:val="none" w:sz="0" w:space="0" w:color="auto"/>
        <w:right w:val="none" w:sz="0" w:space="0" w:color="auto"/>
      </w:divBdr>
    </w:div>
    <w:div w:id="1421097674">
      <w:bodyDiv w:val="1"/>
      <w:marLeft w:val="0"/>
      <w:marRight w:val="0"/>
      <w:marTop w:val="0"/>
      <w:marBottom w:val="0"/>
      <w:divBdr>
        <w:top w:val="none" w:sz="0" w:space="0" w:color="auto"/>
        <w:left w:val="none" w:sz="0" w:space="0" w:color="auto"/>
        <w:bottom w:val="none" w:sz="0" w:space="0" w:color="auto"/>
        <w:right w:val="none" w:sz="0" w:space="0" w:color="auto"/>
      </w:divBdr>
      <w:divsChild>
        <w:div w:id="257717290">
          <w:marLeft w:val="0"/>
          <w:marRight w:val="0"/>
          <w:marTop w:val="0"/>
          <w:marBottom w:val="0"/>
          <w:divBdr>
            <w:top w:val="none" w:sz="0" w:space="0" w:color="auto"/>
            <w:left w:val="none" w:sz="0" w:space="0" w:color="auto"/>
            <w:bottom w:val="none" w:sz="0" w:space="0" w:color="auto"/>
            <w:right w:val="none" w:sz="0" w:space="0" w:color="auto"/>
          </w:divBdr>
        </w:div>
        <w:div w:id="567611797">
          <w:marLeft w:val="0"/>
          <w:marRight w:val="0"/>
          <w:marTop w:val="0"/>
          <w:marBottom w:val="0"/>
          <w:divBdr>
            <w:top w:val="none" w:sz="0" w:space="0" w:color="auto"/>
            <w:left w:val="none" w:sz="0" w:space="0" w:color="auto"/>
            <w:bottom w:val="none" w:sz="0" w:space="0" w:color="auto"/>
            <w:right w:val="none" w:sz="0" w:space="0" w:color="auto"/>
          </w:divBdr>
        </w:div>
        <w:div w:id="413163530">
          <w:marLeft w:val="0"/>
          <w:marRight w:val="0"/>
          <w:marTop w:val="0"/>
          <w:marBottom w:val="0"/>
          <w:divBdr>
            <w:top w:val="none" w:sz="0" w:space="0" w:color="auto"/>
            <w:left w:val="none" w:sz="0" w:space="0" w:color="auto"/>
            <w:bottom w:val="none" w:sz="0" w:space="0" w:color="auto"/>
            <w:right w:val="none" w:sz="0" w:space="0" w:color="auto"/>
          </w:divBdr>
        </w:div>
        <w:div w:id="2087145023">
          <w:marLeft w:val="0"/>
          <w:marRight w:val="0"/>
          <w:marTop w:val="0"/>
          <w:marBottom w:val="0"/>
          <w:divBdr>
            <w:top w:val="none" w:sz="0" w:space="0" w:color="auto"/>
            <w:left w:val="none" w:sz="0" w:space="0" w:color="auto"/>
            <w:bottom w:val="none" w:sz="0" w:space="0" w:color="auto"/>
            <w:right w:val="none" w:sz="0" w:space="0" w:color="auto"/>
          </w:divBdr>
        </w:div>
        <w:div w:id="1669096140">
          <w:marLeft w:val="0"/>
          <w:marRight w:val="0"/>
          <w:marTop w:val="0"/>
          <w:marBottom w:val="0"/>
          <w:divBdr>
            <w:top w:val="none" w:sz="0" w:space="0" w:color="auto"/>
            <w:left w:val="none" w:sz="0" w:space="0" w:color="auto"/>
            <w:bottom w:val="none" w:sz="0" w:space="0" w:color="auto"/>
            <w:right w:val="none" w:sz="0" w:space="0" w:color="auto"/>
          </w:divBdr>
        </w:div>
        <w:div w:id="1472361190">
          <w:marLeft w:val="0"/>
          <w:marRight w:val="0"/>
          <w:marTop w:val="0"/>
          <w:marBottom w:val="0"/>
          <w:divBdr>
            <w:top w:val="none" w:sz="0" w:space="0" w:color="auto"/>
            <w:left w:val="none" w:sz="0" w:space="0" w:color="auto"/>
            <w:bottom w:val="none" w:sz="0" w:space="0" w:color="auto"/>
            <w:right w:val="none" w:sz="0" w:space="0" w:color="auto"/>
          </w:divBdr>
        </w:div>
        <w:div w:id="395056028">
          <w:marLeft w:val="0"/>
          <w:marRight w:val="0"/>
          <w:marTop w:val="0"/>
          <w:marBottom w:val="0"/>
          <w:divBdr>
            <w:top w:val="none" w:sz="0" w:space="0" w:color="auto"/>
            <w:left w:val="none" w:sz="0" w:space="0" w:color="auto"/>
            <w:bottom w:val="none" w:sz="0" w:space="0" w:color="auto"/>
            <w:right w:val="none" w:sz="0" w:space="0" w:color="auto"/>
          </w:divBdr>
        </w:div>
        <w:div w:id="1245913632">
          <w:marLeft w:val="0"/>
          <w:marRight w:val="0"/>
          <w:marTop w:val="0"/>
          <w:marBottom w:val="0"/>
          <w:divBdr>
            <w:top w:val="none" w:sz="0" w:space="0" w:color="auto"/>
            <w:left w:val="none" w:sz="0" w:space="0" w:color="auto"/>
            <w:bottom w:val="none" w:sz="0" w:space="0" w:color="auto"/>
            <w:right w:val="none" w:sz="0" w:space="0" w:color="auto"/>
          </w:divBdr>
        </w:div>
        <w:div w:id="1225144102">
          <w:marLeft w:val="0"/>
          <w:marRight w:val="0"/>
          <w:marTop w:val="0"/>
          <w:marBottom w:val="0"/>
          <w:divBdr>
            <w:top w:val="none" w:sz="0" w:space="0" w:color="auto"/>
            <w:left w:val="none" w:sz="0" w:space="0" w:color="auto"/>
            <w:bottom w:val="none" w:sz="0" w:space="0" w:color="auto"/>
            <w:right w:val="none" w:sz="0" w:space="0" w:color="auto"/>
          </w:divBdr>
        </w:div>
      </w:divsChild>
    </w:div>
    <w:div w:id="1469055444">
      <w:bodyDiv w:val="1"/>
      <w:marLeft w:val="0"/>
      <w:marRight w:val="0"/>
      <w:marTop w:val="0"/>
      <w:marBottom w:val="0"/>
      <w:divBdr>
        <w:top w:val="none" w:sz="0" w:space="0" w:color="auto"/>
        <w:left w:val="none" w:sz="0" w:space="0" w:color="auto"/>
        <w:bottom w:val="none" w:sz="0" w:space="0" w:color="auto"/>
        <w:right w:val="none" w:sz="0" w:space="0" w:color="auto"/>
      </w:divBdr>
      <w:divsChild>
        <w:div w:id="1305966901">
          <w:marLeft w:val="0"/>
          <w:marRight w:val="0"/>
          <w:marTop w:val="0"/>
          <w:marBottom w:val="0"/>
          <w:divBdr>
            <w:top w:val="none" w:sz="0" w:space="0" w:color="auto"/>
            <w:left w:val="none" w:sz="0" w:space="0" w:color="auto"/>
            <w:bottom w:val="none" w:sz="0" w:space="0" w:color="auto"/>
            <w:right w:val="none" w:sz="0" w:space="0" w:color="auto"/>
          </w:divBdr>
          <w:divsChild>
            <w:div w:id="668361990">
              <w:marLeft w:val="0"/>
              <w:marRight w:val="0"/>
              <w:marTop w:val="0"/>
              <w:marBottom w:val="0"/>
              <w:divBdr>
                <w:top w:val="none" w:sz="0" w:space="0" w:color="auto"/>
                <w:left w:val="none" w:sz="0" w:space="0" w:color="auto"/>
                <w:bottom w:val="none" w:sz="0" w:space="0" w:color="auto"/>
                <w:right w:val="none" w:sz="0" w:space="0" w:color="auto"/>
              </w:divBdr>
              <w:divsChild>
                <w:div w:id="580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268">
          <w:marLeft w:val="0"/>
          <w:marRight w:val="0"/>
          <w:marTop w:val="0"/>
          <w:marBottom w:val="0"/>
          <w:divBdr>
            <w:top w:val="none" w:sz="0" w:space="0" w:color="auto"/>
            <w:left w:val="none" w:sz="0" w:space="0" w:color="auto"/>
            <w:bottom w:val="none" w:sz="0" w:space="0" w:color="auto"/>
            <w:right w:val="none" w:sz="0" w:space="0" w:color="auto"/>
          </w:divBdr>
        </w:div>
        <w:div w:id="704137580">
          <w:marLeft w:val="0"/>
          <w:marRight w:val="0"/>
          <w:marTop w:val="0"/>
          <w:marBottom w:val="0"/>
          <w:divBdr>
            <w:top w:val="none" w:sz="0" w:space="0" w:color="auto"/>
            <w:left w:val="none" w:sz="0" w:space="0" w:color="auto"/>
            <w:bottom w:val="none" w:sz="0" w:space="0" w:color="auto"/>
            <w:right w:val="none" w:sz="0" w:space="0" w:color="auto"/>
          </w:divBdr>
          <w:divsChild>
            <w:div w:id="1140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160">
      <w:bodyDiv w:val="1"/>
      <w:marLeft w:val="0"/>
      <w:marRight w:val="0"/>
      <w:marTop w:val="0"/>
      <w:marBottom w:val="0"/>
      <w:divBdr>
        <w:top w:val="none" w:sz="0" w:space="0" w:color="auto"/>
        <w:left w:val="none" w:sz="0" w:space="0" w:color="auto"/>
        <w:bottom w:val="none" w:sz="0" w:space="0" w:color="auto"/>
        <w:right w:val="none" w:sz="0" w:space="0" w:color="auto"/>
      </w:divBdr>
    </w:div>
    <w:div w:id="2131852223">
      <w:bodyDiv w:val="1"/>
      <w:marLeft w:val="0"/>
      <w:marRight w:val="0"/>
      <w:marTop w:val="0"/>
      <w:marBottom w:val="0"/>
      <w:divBdr>
        <w:top w:val="none" w:sz="0" w:space="0" w:color="auto"/>
        <w:left w:val="none" w:sz="0" w:space="0" w:color="auto"/>
        <w:bottom w:val="none" w:sz="0" w:space="0" w:color="auto"/>
        <w:right w:val="none" w:sz="0" w:space="0" w:color="auto"/>
      </w:divBdr>
      <w:divsChild>
        <w:div w:id="2042782301">
          <w:marLeft w:val="0"/>
          <w:marRight w:val="0"/>
          <w:marTop w:val="0"/>
          <w:marBottom w:val="0"/>
          <w:divBdr>
            <w:top w:val="none" w:sz="0" w:space="0" w:color="auto"/>
            <w:left w:val="none" w:sz="0" w:space="0" w:color="auto"/>
            <w:bottom w:val="none" w:sz="0" w:space="0" w:color="auto"/>
            <w:right w:val="none" w:sz="0" w:space="0" w:color="auto"/>
          </w:divBdr>
        </w:div>
        <w:div w:id="1058551566">
          <w:marLeft w:val="0"/>
          <w:marRight w:val="0"/>
          <w:marTop w:val="0"/>
          <w:marBottom w:val="0"/>
          <w:divBdr>
            <w:top w:val="none" w:sz="0" w:space="0" w:color="auto"/>
            <w:left w:val="none" w:sz="0" w:space="0" w:color="auto"/>
            <w:bottom w:val="none" w:sz="0" w:space="0" w:color="auto"/>
            <w:right w:val="none" w:sz="0" w:space="0" w:color="auto"/>
          </w:divBdr>
        </w:div>
        <w:div w:id="481780262">
          <w:marLeft w:val="0"/>
          <w:marRight w:val="0"/>
          <w:marTop w:val="0"/>
          <w:marBottom w:val="0"/>
          <w:divBdr>
            <w:top w:val="none" w:sz="0" w:space="0" w:color="auto"/>
            <w:left w:val="none" w:sz="0" w:space="0" w:color="auto"/>
            <w:bottom w:val="none" w:sz="0" w:space="0" w:color="auto"/>
            <w:right w:val="none" w:sz="0" w:space="0" w:color="auto"/>
          </w:divBdr>
        </w:div>
        <w:div w:id="2085566228">
          <w:marLeft w:val="0"/>
          <w:marRight w:val="0"/>
          <w:marTop w:val="0"/>
          <w:marBottom w:val="0"/>
          <w:divBdr>
            <w:top w:val="none" w:sz="0" w:space="0" w:color="auto"/>
            <w:left w:val="none" w:sz="0" w:space="0" w:color="auto"/>
            <w:bottom w:val="none" w:sz="0" w:space="0" w:color="auto"/>
            <w:right w:val="none" w:sz="0" w:space="0" w:color="auto"/>
          </w:divBdr>
        </w:div>
        <w:div w:id="272251208">
          <w:marLeft w:val="0"/>
          <w:marRight w:val="0"/>
          <w:marTop w:val="0"/>
          <w:marBottom w:val="0"/>
          <w:divBdr>
            <w:top w:val="none" w:sz="0" w:space="0" w:color="auto"/>
            <w:left w:val="none" w:sz="0" w:space="0" w:color="auto"/>
            <w:bottom w:val="none" w:sz="0" w:space="0" w:color="auto"/>
            <w:right w:val="none" w:sz="0" w:space="0" w:color="auto"/>
          </w:divBdr>
        </w:div>
        <w:div w:id="293486561">
          <w:marLeft w:val="0"/>
          <w:marRight w:val="0"/>
          <w:marTop w:val="0"/>
          <w:marBottom w:val="0"/>
          <w:divBdr>
            <w:top w:val="none" w:sz="0" w:space="0" w:color="auto"/>
            <w:left w:val="none" w:sz="0" w:space="0" w:color="auto"/>
            <w:bottom w:val="none" w:sz="0" w:space="0" w:color="auto"/>
            <w:right w:val="none" w:sz="0" w:space="0" w:color="auto"/>
          </w:divBdr>
        </w:div>
        <w:div w:id="623200281">
          <w:marLeft w:val="0"/>
          <w:marRight w:val="0"/>
          <w:marTop w:val="0"/>
          <w:marBottom w:val="0"/>
          <w:divBdr>
            <w:top w:val="none" w:sz="0" w:space="0" w:color="auto"/>
            <w:left w:val="none" w:sz="0" w:space="0" w:color="auto"/>
            <w:bottom w:val="none" w:sz="0" w:space="0" w:color="auto"/>
            <w:right w:val="none" w:sz="0" w:space="0" w:color="auto"/>
          </w:divBdr>
        </w:div>
        <w:div w:id="2113746300">
          <w:marLeft w:val="0"/>
          <w:marRight w:val="0"/>
          <w:marTop w:val="0"/>
          <w:marBottom w:val="0"/>
          <w:divBdr>
            <w:top w:val="none" w:sz="0" w:space="0" w:color="auto"/>
            <w:left w:val="none" w:sz="0" w:space="0" w:color="auto"/>
            <w:bottom w:val="none" w:sz="0" w:space="0" w:color="auto"/>
            <w:right w:val="none" w:sz="0" w:space="0" w:color="auto"/>
          </w:divBdr>
        </w:div>
        <w:div w:id="152805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CHEL.S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4973</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Maichel shamshoom</cp:lastModifiedBy>
  <cp:revision>2</cp:revision>
  <cp:lastPrinted>2017-04-22T12:02:00Z</cp:lastPrinted>
  <dcterms:created xsi:type="dcterms:W3CDTF">2017-04-25T11:19:00Z</dcterms:created>
  <dcterms:modified xsi:type="dcterms:W3CDTF">2017-04-25T11:19:00Z</dcterms:modified>
</cp:coreProperties>
</file>